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E3C" w:rsidRDefault="00DF257B" w:rsidP="004F3E3C">
      <w:pPr>
        <w:spacing w:line="360" w:lineRule="auto"/>
        <w:jc w:val="center"/>
        <w:rPr>
          <w:rFonts w:ascii="Arial" w:hAnsi="Arial" w:cs="Arial"/>
          <w:b/>
          <w:sz w:val="24"/>
          <w:szCs w:val="24"/>
        </w:rPr>
      </w:pPr>
      <w:bookmarkStart w:id="0" w:name="_GoBack"/>
      <w:bookmarkEnd w:id="0"/>
      <w:r w:rsidRPr="00EF6DD1">
        <w:rPr>
          <w:rFonts w:ascii="Arial" w:hAnsi="Arial" w:cs="Arial"/>
          <w:b/>
          <w:sz w:val="24"/>
          <w:szCs w:val="24"/>
        </w:rPr>
        <w:t>O SISTEMA CARCERÁRIO NO BRASIL E SUA INEFICIÊNCIA</w:t>
      </w:r>
      <w:r>
        <w:rPr>
          <w:rFonts w:ascii="Arial" w:hAnsi="Arial" w:cs="Arial"/>
          <w:b/>
          <w:sz w:val="24"/>
          <w:szCs w:val="24"/>
        </w:rPr>
        <w:t>.</w:t>
      </w:r>
    </w:p>
    <w:p w:rsidR="004F3E3C" w:rsidRDefault="004F3E3C" w:rsidP="004F3E3C">
      <w:pPr>
        <w:spacing w:line="360" w:lineRule="auto"/>
        <w:jc w:val="center"/>
        <w:rPr>
          <w:rFonts w:ascii="Arial" w:hAnsi="Arial" w:cs="Arial"/>
          <w:b/>
          <w:sz w:val="24"/>
          <w:szCs w:val="24"/>
        </w:rPr>
      </w:pPr>
    </w:p>
    <w:p w:rsidR="009E5EFE" w:rsidRPr="004F3E3C" w:rsidRDefault="009E5EFE" w:rsidP="004F3E3C">
      <w:pPr>
        <w:spacing w:line="360" w:lineRule="auto"/>
        <w:jc w:val="right"/>
        <w:rPr>
          <w:rFonts w:ascii="Arial" w:hAnsi="Arial" w:cs="Arial"/>
          <w:b/>
          <w:sz w:val="24"/>
          <w:szCs w:val="24"/>
        </w:rPr>
      </w:pPr>
      <w:r w:rsidRPr="00247022">
        <w:rPr>
          <w:rFonts w:ascii="Arial" w:hAnsi="Arial" w:cs="Arial"/>
        </w:rPr>
        <w:t xml:space="preserve">Patrícia Ramaldes Ferreira da </w:t>
      </w:r>
      <w:proofErr w:type="gramStart"/>
      <w:r w:rsidRPr="00247022">
        <w:rPr>
          <w:rFonts w:ascii="Arial" w:hAnsi="Arial" w:cs="Arial"/>
        </w:rPr>
        <w:t>Silva,</w:t>
      </w:r>
      <w:proofErr w:type="gramEnd"/>
      <w:r w:rsidRPr="00247022">
        <w:rPr>
          <w:rFonts w:ascii="Arial" w:hAnsi="Arial" w:cs="Arial"/>
        </w:rPr>
        <w:t>MOREIRA¹</w:t>
      </w:r>
    </w:p>
    <w:p w:rsidR="009E5EFE" w:rsidRDefault="009E5EFE" w:rsidP="00137390">
      <w:pPr>
        <w:spacing w:beforeLines="25" w:before="60" w:line="360" w:lineRule="auto"/>
        <w:ind w:left="3540"/>
        <w:contextualSpacing/>
        <w:jc w:val="right"/>
        <w:rPr>
          <w:rFonts w:ascii="Arial" w:hAnsi="Arial" w:cs="Arial"/>
        </w:rPr>
      </w:pPr>
      <w:r w:rsidRPr="00442041">
        <w:rPr>
          <w:rFonts w:ascii="Arial" w:hAnsi="Arial" w:cs="Arial"/>
        </w:rPr>
        <w:t>Solange Maria, PIMENTEL²</w:t>
      </w:r>
    </w:p>
    <w:p w:rsidR="009E5EFE" w:rsidRDefault="009E5EFE" w:rsidP="00137390">
      <w:pPr>
        <w:spacing w:beforeLines="25" w:before="60" w:line="360" w:lineRule="auto"/>
        <w:ind w:left="3540"/>
        <w:contextualSpacing/>
        <w:jc w:val="right"/>
        <w:rPr>
          <w:rFonts w:ascii="Arial" w:hAnsi="Arial" w:cs="Arial"/>
        </w:rPr>
      </w:pPr>
    </w:p>
    <w:p w:rsidR="004F3E3C" w:rsidRDefault="004F3E3C" w:rsidP="00137390">
      <w:pPr>
        <w:spacing w:beforeLines="25" w:before="60"/>
        <w:contextualSpacing/>
        <w:rPr>
          <w:rFonts w:ascii="Arial" w:hAnsi="Arial" w:cs="Arial"/>
          <w:b/>
          <w:sz w:val="24"/>
          <w:szCs w:val="24"/>
        </w:rPr>
      </w:pPr>
    </w:p>
    <w:p w:rsidR="004F3E3C" w:rsidRDefault="004F3E3C" w:rsidP="00137390">
      <w:pPr>
        <w:spacing w:beforeLines="25" w:before="60"/>
        <w:contextualSpacing/>
        <w:rPr>
          <w:rFonts w:ascii="Arial" w:hAnsi="Arial" w:cs="Arial"/>
          <w:b/>
          <w:sz w:val="24"/>
          <w:szCs w:val="24"/>
        </w:rPr>
      </w:pPr>
    </w:p>
    <w:p w:rsidR="009E5EFE" w:rsidRDefault="009E5EFE" w:rsidP="00137390">
      <w:pPr>
        <w:spacing w:beforeLines="25" w:before="60"/>
        <w:contextualSpacing/>
        <w:rPr>
          <w:rFonts w:ascii="Arial" w:hAnsi="Arial" w:cs="Arial"/>
          <w:b/>
          <w:sz w:val="24"/>
          <w:szCs w:val="24"/>
        </w:rPr>
      </w:pPr>
      <w:r w:rsidRPr="009E5EFE">
        <w:rPr>
          <w:rFonts w:ascii="Arial" w:hAnsi="Arial" w:cs="Arial"/>
          <w:b/>
          <w:sz w:val="24"/>
          <w:szCs w:val="24"/>
        </w:rPr>
        <w:t>RESUMO</w:t>
      </w:r>
    </w:p>
    <w:p w:rsidR="00546000" w:rsidRDefault="00546000" w:rsidP="00137390">
      <w:pPr>
        <w:spacing w:beforeLines="25" w:before="60"/>
        <w:contextualSpacing/>
        <w:rPr>
          <w:rFonts w:ascii="Arial" w:hAnsi="Arial" w:cs="Arial"/>
          <w:b/>
          <w:sz w:val="24"/>
          <w:szCs w:val="24"/>
        </w:rPr>
      </w:pPr>
    </w:p>
    <w:p w:rsidR="00207E10" w:rsidRPr="00207E10" w:rsidRDefault="00DF257B" w:rsidP="00207E10">
      <w:pPr>
        <w:tabs>
          <w:tab w:val="left" w:pos="709"/>
        </w:tabs>
        <w:rPr>
          <w:rFonts w:ascii="Arial" w:hAnsi="Arial" w:cs="Arial"/>
          <w:sz w:val="24"/>
          <w:szCs w:val="24"/>
        </w:rPr>
      </w:pPr>
      <w:r w:rsidRPr="00207E10">
        <w:rPr>
          <w:rFonts w:ascii="Arial" w:hAnsi="Arial" w:cs="Arial"/>
          <w:sz w:val="24"/>
          <w:szCs w:val="24"/>
        </w:rPr>
        <w:t>Este artigo analisará de forma crítica o que</w:t>
      </w:r>
      <w:r w:rsidR="00B6322E">
        <w:rPr>
          <w:rFonts w:ascii="Arial" w:hAnsi="Arial" w:cs="Arial"/>
          <w:sz w:val="24"/>
          <w:szCs w:val="24"/>
        </w:rPr>
        <w:t xml:space="preserve"> tem sido vivenciado dentro do Sistema Prisional B</w:t>
      </w:r>
      <w:r w:rsidRPr="00207E10">
        <w:rPr>
          <w:rFonts w:ascii="Arial" w:hAnsi="Arial" w:cs="Arial"/>
          <w:sz w:val="24"/>
          <w:szCs w:val="24"/>
        </w:rPr>
        <w:t>rasileiro. Abordará a ineficácia do sistema carcerário principalmente no que tange à integr</w:t>
      </w:r>
      <w:r w:rsidR="00B6322E">
        <w:rPr>
          <w:rFonts w:ascii="Arial" w:hAnsi="Arial" w:cs="Arial"/>
          <w:sz w:val="24"/>
          <w:szCs w:val="24"/>
        </w:rPr>
        <w:t xml:space="preserve">idade física e moral do cidadão </w:t>
      </w:r>
      <w:r w:rsidRPr="00207E10">
        <w:rPr>
          <w:rFonts w:ascii="Arial" w:hAnsi="Arial" w:cs="Arial"/>
          <w:sz w:val="24"/>
          <w:szCs w:val="24"/>
        </w:rPr>
        <w:t xml:space="preserve">preso, bem como à reestruturação do detento a fim de viver de forma digna e produtiva em sociedade. </w:t>
      </w:r>
      <w:r w:rsidR="00207E10" w:rsidRPr="00207E10">
        <w:rPr>
          <w:rFonts w:ascii="Arial" w:hAnsi="Arial" w:cs="Arial"/>
          <w:sz w:val="24"/>
          <w:szCs w:val="24"/>
        </w:rPr>
        <w:t xml:space="preserve">O objetivo é trazer a população </w:t>
      </w:r>
      <w:r w:rsidR="00207E10">
        <w:rPr>
          <w:rFonts w:ascii="Arial" w:hAnsi="Arial" w:cs="Arial"/>
          <w:sz w:val="24"/>
          <w:szCs w:val="24"/>
        </w:rPr>
        <w:t xml:space="preserve">à </w:t>
      </w:r>
      <w:r w:rsidR="00207E10" w:rsidRPr="00207E10">
        <w:rPr>
          <w:rFonts w:ascii="Arial" w:hAnsi="Arial" w:cs="Arial"/>
          <w:sz w:val="24"/>
          <w:szCs w:val="24"/>
        </w:rPr>
        <w:t xml:space="preserve">consciência de que tratar este cidadão apenas como um instrumento para aplicação de pena, </w:t>
      </w:r>
      <w:r w:rsidR="00207E10">
        <w:rPr>
          <w:rFonts w:ascii="Arial" w:hAnsi="Arial" w:cs="Arial"/>
          <w:sz w:val="24"/>
          <w:szCs w:val="24"/>
        </w:rPr>
        <w:t>não contribui</w:t>
      </w:r>
      <w:r w:rsidR="00207E10" w:rsidRPr="00207E10">
        <w:rPr>
          <w:rFonts w:ascii="Arial" w:hAnsi="Arial" w:cs="Arial"/>
          <w:sz w:val="24"/>
          <w:szCs w:val="24"/>
        </w:rPr>
        <w:t xml:space="preserve"> para a sua real regeneração </w:t>
      </w:r>
      <w:r w:rsidR="00207E10">
        <w:rPr>
          <w:rFonts w:ascii="Arial" w:hAnsi="Arial" w:cs="Arial"/>
          <w:sz w:val="24"/>
          <w:szCs w:val="24"/>
        </w:rPr>
        <w:t xml:space="preserve">uma vez que continua a ser </w:t>
      </w:r>
      <w:r w:rsidR="00207E10" w:rsidRPr="00207E10">
        <w:rPr>
          <w:rFonts w:ascii="Arial" w:hAnsi="Arial" w:cs="Arial"/>
          <w:sz w:val="24"/>
          <w:szCs w:val="24"/>
        </w:rPr>
        <w:t xml:space="preserve">um risco </w:t>
      </w:r>
      <w:r w:rsidR="00207E10">
        <w:rPr>
          <w:rFonts w:ascii="Arial" w:hAnsi="Arial" w:cs="Arial"/>
          <w:sz w:val="24"/>
          <w:szCs w:val="24"/>
        </w:rPr>
        <w:t xml:space="preserve">ou até pior </w:t>
      </w:r>
      <w:r w:rsidR="00207E10" w:rsidRPr="00207E10">
        <w:rPr>
          <w:rFonts w:ascii="Arial" w:hAnsi="Arial" w:cs="Arial"/>
          <w:sz w:val="24"/>
          <w:szCs w:val="24"/>
        </w:rPr>
        <w:t xml:space="preserve">quando do retorno ao convívio social. </w:t>
      </w:r>
      <w:r w:rsidR="009E5EFE" w:rsidRPr="00207E10">
        <w:rPr>
          <w:rFonts w:ascii="Arial" w:hAnsi="Arial" w:cs="Arial"/>
          <w:sz w:val="24"/>
          <w:szCs w:val="24"/>
        </w:rPr>
        <w:t>Para alcançar os objetivos estabelecidos, procedeu-se uma pesquisa bibliogr</w:t>
      </w:r>
      <w:r w:rsidR="00491061">
        <w:rPr>
          <w:rFonts w:ascii="Arial" w:hAnsi="Arial" w:cs="Arial"/>
          <w:sz w:val="24"/>
          <w:szCs w:val="24"/>
        </w:rPr>
        <w:t>áfica com abordagem qualitativa</w:t>
      </w:r>
      <w:r w:rsidR="009E5EFE" w:rsidRPr="00207E10">
        <w:rPr>
          <w:rFonts w:ascii="Arial" w:hAnsi="Arial" w:cs="Arial"/>
          <w:sz w:val="24"/>
          <w:szCs w:val="24"/>
        </w:rPr>
        <w:t xml:space="preserve">. </w:t>
      </w:r>
      <w:r w:rsidR="00207E10" w:rsidRPr="00207E10">
        <w:rPr>
          <w:rFonts w:ascii="Arial" w:hAnsi="Arial" w:cs="Arial"/>
          <w:sz w:val="24"/>
          <w:szCs w:val="24"/>
        </w:rPr>
        <w:t>Este artigo não tem a intenção de trazer pensamentos demagógicos, mas sim uma reflexão humanista e a busca do Estado Democrático de Direito.</w:t>
      </w:r>
      <w:r w:rsidR="00137390">
        <w:rPr>
          <w:rFonts w:ascii="Arial" w:hAnsi="Arial" w:cs="Arial"/>
          <w:sz w:val="24"/>
          <w:szCs w:val="24"/>
        </w:rPr>
        <w:t xml:space="preserve"> O cidadão brasileiro precisa compreender o quanto antes que o que vem acontecendo dentro desses estabelecimentos não tem nada a ver com justiça, mas sim com mais um descaso da sociedade para com mais uma parte da população. </w:t>
      </w:r>
    </w:p>
    <w:p w:rsidR="00546000" w:rsidRDefault="00546000" w:rsidP="00207E10">
      <w:pPr>
        <w:spacing w:line="360" w:lineRule="auto"/>
        <w:rPr>
          <w:rFonts w:ascii="Arial" w:hAnsi="Arial" w:cs="Arial"/>
          <w:b/>
        </w:rPr>
      </w:pPr>
    </w:p>
    <w:p w:rsidR="009E5EFE" w:rsidRDefault="009E5EFE" w:rsidP="00137390">
      <w:pPr>
        <w:pStyle w:val="NormalWeb"/>
        <w:shd w:val="clear" w:color="auto" w:fill="FFFFFF"/>
        <w:tabs>
          <w:tab w:val="left" w:pos="709"/>
          <w:tab w:val="left" w:pos="851"/>
        </w:tabs>
        <w:spacing w:beforeLines="25" w:before="60" w:beforeAutospacing="0" w:line="360" w:lineRule="auto"/>
        <w:contextualSpacing/>
        <w:rPr>
          <w:rFonts w:ascii="Arial" w:hAnsi="Arial" w:cs="Arial"/>
        </w:rPr>
      </w:pPr>
      <w:r w:rsidRPr="00AE655C">
        <w:rPr>
          <w:rFonts w:ascii="Arial" w:hAnsi="Arial" w:cs="Arial"/>
          <w:b/>
        </w:rPr>
        <w:t>Palavras-Chave:</w:t>
      </w:r>
      <w:r>
        <w:rPr>
          <w:rFonts w:ascii="Arial" w:hAnsi="Arial" w:cs="Arial"/>
          <w:b/>
        </w:rPr>
        <w:t xml:space="preserve"> </w:t>
      </w:r>
      <w:r w:rsidR="00355C4D">
        <w:rPr>
          <w:rFonts w:ascii="Arial" w:hAnsi="Arial" w:cs="Arial"/>
        </w:rPr>
        <w:t>Detento; Ineficácia; Sistema Prisional Brasileiro</w:t>
      </w:r>
      <w:r w:rsidR="004F3E3C">
        <w:rPr>
          <w:rFonts w:ascii="Arial" w:hAnsi="Arial" w:cs="Arial"/>
        </w:rPr>
        <w:t>.</w:t>
      </w:r>
    </w:p>
    <w:p w:rsidR="00966A30" w:rsidRDefault="00966A30" w:rsidP="00137390">
      <w:pPr>
        <w:pStyle w:val="NormalWeb"/>
        <w:shd w:val="clear" w:color="auto" w:fill="FFFFFF"/>
        <w:tabs>
          <w:tab w:val="left" w:pos="709"/>
          <w:tab w:val="left" w:pos="851"/>
        </w:tabs>
        <w:spacing w:beforeLines="25" w:before="60" w:beforeAutospacing="0" w:line="360" w:lineRule="auto"/>
        <w:contextualSpacing/>
        <w:rPr>
          <w:rFonts w:ascii="Arial" w:hAnsi="Arial" w:cs="Arial"/>
        </w:rPr>
      </w:pPr>
    </w:p>
    <w:p w:rsidR="00966A30" w:rsidRDefault="00966A30" w:rsidP="00137390">
      <w:pPr>
        <w:pStyle w:val="NormalWeb"/>
        <w:shd w:val="clear" w:color="auto" w:fill="FFFFFF"/>
        <w:tabs>
          <w:tab w:val="left" w:pos="709"/>
          <w:tab w:val="left" w:pos="851"/>
        </w:tabs>
        <w:spacing w:beforeLines="25" w:before="60" w:beforeAutospacing="0" w:line="360" w:lineRule="auto"/>
        <w:contextualSpacing/>
        <w:rPr>
          <w:rFonts w:ascii="Arial" w:hAnsi="Arial" w:cs="Arial"/>
        </w:rPr>
      </w:pPr>
    </w:p>
    <w:p w:rsidR="00546000" w:rsidRDefault="00546000" w:rsidP="00137390">
      <w:pPr>
        <w:pStyle w:val="NormalWeb"/>
        <w:shd w:val="clear" w:color="auto" w:fill="FFFFFF"/>
        <w:tabs>
          <w:tab w:val="left" w:pos="709"/>
          <w:tab w:val="left" w:pos="851"/>
        </w:tabs>
        <w:spacing w:beforeLines="25" w:before="60" w:beforeAutospacing="0" w:line="360" w:lineRule="auto"/>
        <w:contextualSpacing/>
        <w:rPr>
          <w:rFonts w:ascii="Arial" w:hAnsi="Arial" w:cs="Arial"/>
          <w:b/>
        </w:rPr>
      </w:pPr>
      <w:proofErr w:type="gramStart"/>
      <w:r w:rsidRPr="00AE655C">
        <w:rPr>
          <w:rFonts w:ascii="Arial" w:hAnsi="Arial" w:cs="Arial"/>
          <w:b/>
        </w:rPr>
        <w:t>1</w:t>
      </w:r>
      <w:proofErr w:type="gramEnd"/>
      <w:r w:rsidRPr="00AE655C">
        <w:rPr>
          <w:rFonts w:ascii="Arial" w:hAnsi="Arial" w:cs="Arial"/>
          <w:b/>
        </w:rPr>
        <w:t xml:space="preserve"> INTRODUÇÃ</w:t>
      </w:r>
      <w:r>
        <w:rPr>
          <w:rFonts w:ascii="Arial" w:hAnsi="Arial" w:cs="Arial"/>
          <w:b/>
        </w:rPr>
        <w:t>O</w:t>
      </w:r>
    </w:p>
    <w:p w:rsidR="00A855AC" w:rsidRDefault="00A855AC" w:rsidP="00FA2FF0">
      <w:pPr>
        <w:pStyle w:val="NormalWeb"/>
        <w:spacing w:line="360" w:lineRule="auto"/>
        <w:ind w:firstLine="709"/>
        <w:contextualSpacing/>
        <w:rPr>
          <w:rFonts w:ascii="Arial" w:hAnsi="Arial" w:cs="Arial"/>
        </w:rPr>
      </w:pPr>
      <w:r w:rsidRPr="00EF6DD1">
        <w:rPr>
          <w:rFonts w:ascii="Arial" w:hAnsi="Arial" w:cs="Arial"/>
        </w:rPr>
        <w:t>Este tema é de suma importância, uma vez que a situação do sistema carcerário há muito vem passando por uma crise estrutural, social e política, afetando a sociedade brasileira como um todo. Primeiramente porque fere a várias leis, a começar pela nossa Carta Magna que em seu a</w:t>
      </w:r>
      <w:r w:rsidRPr="00EF6DD1">
        <w:rPr>
          <w:rFonts w:ascii="Arial" w:hAnsi="Arial" w:cs="Arial"/>
          <w:bCs/>
        </w:rPr>
        <w:t>rt. 3º</w:t>
      </w:r>
      <w:r w:rsidRPr="00EF6DD1">
        <w:rPr>
          <w:rFonts w:ascii="Arial" w:hAnsi="Arial" w:cs="Arial"/>
        </w:rPr>
        <w:t xml:space="preserve">, inciso I, fala sobre construir uma sociedade livre, justa e solidária, desta forma, não é porque a pessoa está sendo condenada hoje, </w:t>
      </w:r>
      <w:r>
        <w:rPr>
          <w:rFonts w:ascii="Arial" w:hAnsi="Arial" w:cs="Arial"/>
        </w:rPr>
        <w:t xml:space="preserve">que </w:t>
      </w:r>
      <w:r w:rsidRPr="00EF6DD1">
        <w:rPr>
          <w:rFonts w:ascii="Arial" w:hAnsi="Arial" w:cs="Arial"/>
        </w:rPr>
        <w:t xml:space="preserve">precisa ser remetida a situações desumanas, uma vez que o ambiente carcerário, em sua essência precisa ser local onde se cumpre pena, como também reabilitação. Em segundo lugar, e não menos importante, a sociedade de uma forma geral, precisa compreender que para o sistema carcerário exercer a sua real função de forma eficaz, além de proteger a sociedade da ameaça </w:t>
      </w:r>
      <w:r w:rsidRPr="00EF6DD1">
        <w:rPr>
          <w:rFonts w:ascii="Arial" w:hAnsi="Arial" w:cs="Arial"/>
        </w:rPr>
        <w:lastRenderedPageBreak/>
        <w:t xml:space="preserve">que esse traz para a população, é necessária também a sua real regeneração uma vez que </w:t>
      </w:r>
      <w:r w:rsidRPr="00EF6DD1">
        <w:rPr>
          <w:rFonts w:ascii="Arial" w:hAnsi="Arial" w:cs="Arial"/>
          <w:iCs/>
        </w:rPr>
        <w:t>este</w:t>
      </w:r>
      <w:r w:rsidRPr="00EF6DD1">
        <w:rPr>
          <w:rFonts w:ascii="Arial" w:hAnsi="Arial" w:cs="Arial"/>
        </w:rPr>
        <w:t xml:space="preserve"> cidadão, hoje, preso, em breve retornará ao </w:t>
      </w:r>
      <w:r w:rsidR="00820372">
        <w:rPr>
          <w:rFonts w:ascii="Arial" w:hAnsi="Arial" w:cs="Arial"/>
        </w:rPr>
        <w:t>“</w:t>
      </w:r>
      <w:r w:rsidRPr="00EF6DD1">
        <w:rPr>
          <w:rFonts w:ascii="Arial" w:hAnsi="Arial" w:cs="Arial"/>
        </w:rPr>
        <w:t>seio da sociedade</w:t>
      </w:r>
      <w:r w:rsidR="00820372">
        <w:rPr>
          <w:rFonts w:ascii="Arial" w:hAnsi="Arial" w:cs="Arial"/>
        </w:rPr>
        <w:t>”</w:t>
      </w:r>
      <w:r w:rsidRPr="00EF6DD1">
        <w:rPr>
          <w:rFonts w:ascii="Arial" w:hAnsi="Arial" w:cs="Arial"/>
        </w:rPr>
        <w:t>, e para que não continue sendo o mesmo risco ou até pior, faz-se necessário uma reflexão acerca de tais fatos, bem como pensar na elaboração e aplicação de políticas públicas para uma real reabilitação deste dentro da sociedade.</w:t>
      </w:r>
    </w:p>
    <w:p w:rsidR="00FA2FF0" w:rsidRDefault="00A855AC" w:rsidP="00FA2FF0">
      <w:pPr>
        <w:pStyle w:val="NormalWeb"/>
        <w:spacing w:line="360" w:lineRule="auto"/>
        <w:ind w:firstLine="709"/>
        <w:contextualSpacing/>
        <w:rPr>
          <w:rFonts w:ascii="Arial" w:hAnsi="Arial" w:cs="Arial"/>
        </w:rPr>
      </w:pPr>
      <w:r>
        <w:rPr>
          <w:rFonts w:ascii="Arial" w:hAnsi="Arial" w:cs="Arial"/>
        </w:rPr>
        <w:t>É preciso</w:t>
      </w:r>
      <w:r w:rsidR="00355C4D" w:rsidRPr="00EF6DD1">
        <w:rPr>
          <w:rFonts w:ascii="Arial" w:hAnsi="Arial" w:cs="Arial"/>
        </w:rPr>
        <w:t xml:space="preserve"> entender o que se passa no sistema carcerário, e a</w:t>
      </w:r>
      <w:r w:rsidR="00355C4D">
        <w:rPr>
          <w:rFonts w:ascii="Arial" w:hAnsi="Arial" w:cs="Arial"/>
        </w:rPr>
        <w:t xml:space="preserve"> sua real motivação ao deter e</w:t>
      </w:r>
      <w:r w:rsidR="00355C4D" w:rsidRPr="00EF6DD1">
        <w:rPr>
          <w:rFonts w:ascii="Arial" w:hAnsi="Arial" w:cs="Arial"/>
        </w:rPr>
        <w:t>ste cidadão. Vale também discutir os motivos que levam a sociedade de uma forma geral a se mostrar omissa diante</w:t>
      </w:r>
      <w:r w:rsidR="00355C4D">
        <w:rPr>
          <w:rFonts w:ascii="Arial" w:hAnsi="Arial" w:cs="Arial"/>
        </w:rPr>
        <w:t xml:space="preserve"> de tais circunstâncias</w:t>
      </w:r>
      <w:r w:rsidR="00355C4D" w:rsidRPr="00EF6DD1">
        <w:rPr>
          <w:rFonts w:ascii="Arial" w:hAnsi="Arial" w:cs="Arial"/>
        </w:rPr>
        <w:t xml:space="preserve">, como se </w:t>
      </w:r>
      <w:r w:rsidR="00355C4D">
        <w:rPr>
          <w:rFonts w:ascii="Arial" w:hAnsi="Arial" w:cs="Arial"/>
        </w:rPr>
        <w:t>essas condições desumanas fossem parte</w:t>
      </w:r>
      <w:r w:rsidR="00355C4D" w:rsidRPr="00EF6DD1">
        <w:rPr>
          <w:rFonts w:ascii="Arial" w:hAnsi="Arial" w:cs="Arial"/>
        </w:rPr>
        <w:t xml:space="preserve"> da punição</w:t>
      </w:r>
      <w:r w:rsidR="00355C4D">
        <w:rPr>
          <w:rFonts w:ascii="Arial" w:hAnsi="Arial" w:cs="Arial"/>
        </w:rPr>
        <w:t xml:space="preserve"> do detento.</w:t>
      </w:r>
    </w:p>
    <w:p w:rsidR="00D465CF" w:rsidRPr="00FA2FF0" w:rsidRDefault="00355C4D" w:rsidP="00FA2FF0">
      <w:pPr>
        <w:pStyle w:val="NormalWeb"/>
        <w:spacing w:line="360" w:lineRule="auto"/>
        <w:ind w:firstLine="709"/>
        <w:contextualSpacing/>
        <w:rPr>
          <w:rFonts w:ascii="Arial" w:hAnsi="Arial" w:cs="Arial"/>
          <w:b/>
        </w:rPr>
      </w:pPr>
      <w:r w:rsidRPr="00EF6DD1">
        <w:rPr>
          <w:rFonts w:ascii="Arial" w:hAnsi="Arial" w:cs="Arial"/>
        </w:rPr>
        <w:t>Com este artigo, pretendemos levar o assunto em discussão para que haja uma reflexão, em prol de um possível avanço consciente dentro da sociedade, sendo esse, também uma responsabilidade social da mesma, que precisa zelar pelos Direitos e Garantias Fundamentais expressos na Constituição, que não contempla</w:t>
      </w:r>
      <w:r w:rsidR="00A855AC">
        <w:rPr>
          <w:rFonts w:ascii="Arial" w:hAnsi="Arial" w:cs="Arial"/>
        </w:rPr>
        <w:t>m</w:t>
      </w:r>
      <w:r w:rsidRPr="00EF6DD1">
        <w:rPr>
          <w:rFonts w:ascii="Arial" w:hAnsi="Arial" w:cs="Arial"/>
        </w:rPr>
        <w:t xml:space="preserve"> apenas uma parcela, mas a todos os cidadãos que nela esteja inserido. </w:t>
      </w:r>
    </w:p>
    <w:p w:rsidR="00A855AC" w:rsidRDefault="00D465CF" w:rsidP="00137390">
      <w:pPr>
        <w:pStyle w:val="NormalWeb"/>
        <w:shd w:val="clear" w:color="auto" w:fill="FFFFFF"/>
        <w:tabs>
          <w:tab w:val="left" w:pos="709"/>
          <w:tab w:val="left" w:pos="851"/>
        </w:tabs>
        <w:spacing w:beforeLines="25" w:before="60" w:beforeAutospacing="0" w:line="360" w:lineRule="auto"/>
        <w:contextualSpacing/>
        <w:rPr>
          <w:rFonts w:ascii="Arial" w:hAnsi="Arial" w:cs="Arial"/>
        </w:rPr>
      </w:pPr>
      <w:r>
        <w:rPr>
          <w:rFonts w:ascii="Arial" w:hAnsi="Arial" w:cs="Arial"/>
        </w:rPr>
        <w:tab/>
      </w:r>
      <w:r w:rsidR="00A855AC" w:rsidRPr="00EF6DD1">
        <w:rPr>
          <w:rFonts w:ascii="Arial" w:hAnsi="Arial" w:cs="Arial"/>
        </w:rPr>
        <w:t>O tema em lide será abordado levando em consideração as leis que amparam a este cidadão</w:t>
      </w:r>
      <w:r w:rsidR="00A855AC">
        <w:rPr>
          <w:rFonts w:ascii="Arial" w:hAnsi="Arial" w:cs="Arial"/>
        </w:rPr>
        <w:t xml:space="preserve">, dentre elas: </w:t>
      </w:r>
      <w:r w:rsidR="00A855AC" w:rsidRPr="00EF6DD1">
        <w:rPr>
          <w:rFonts w:ascii="Arial" w:hAnsi="Arial" w:cs="Arial"/>
        </w:rPr>
        <w:t xml:space="preserve">Constituição </w:t>
      </w:r>
      <w:r w:rsidR="00A855AC">
        <w:rPr>
          <w:rFonts w:ascii="Arial" w:hAnsi="Arial" w:cs="Arial"/>
        </w:rPr>
        <w:t xml:space="preserve">Brasileira </w:t>
      </w:r>
      <w:r w:rsidR="00A855AC" w:rsidRPr="00EF6DD1">
        <w:rPr>
          <w:rFonts w:ascii="Arial" w:hAnsi="Arial" w:cs="Arial"/>
        </w:rPr>
        <w:t>de 1988, Lei de Execução Penal</w:t>
      </w:r>
      <w:proofErr w:type="gramStart"/>
      <w:r w:rsidR="00A855AC">
        <w:rPr>
          <w:rFonts w:ascii="Arial" w:hAnsi="Arial" w:cs="Arial"/>
        </w:rPr>
        <w:t xml:space="preserve"> </w:t>
      </w:r>
      <w:r w:rsidR="006773BA">
        <w:rPr>
          <w:rFonts w:ascii="Arial" w:hAnsi="Arial" w:cs="Arial"/>
        </w:rPr>
        <w:t xml:space="preserve"> </w:t>
      </w:r>
      <w:proofErr w:type="gramEnd"/>
      <w:r w:rsidR="006773BA">
        <w:rPr>
          <w:rFonts w:ascii="Arial" w:hAnsi="Arial" w:cs="Arial"/>
        </w:rPr>
        <w:t xml:space="preserve">1994 </w:t>
      </w:r>
      <w:r w:rsidR="00A855AC">
        <w:rPr>
          <w:rFonts w:ascii="Arial" w:hAnsi="Arial" w:cs="Arial"/>
        </w:rPr>
        <w:t>e Declaração Universal dos Direitos Humanos 10 dez. 1948.</w:t>
      </w:r>
      <w:r w:rsidR="006773BA">
        <w:rPr>
          <w:rFonts w:ascii="Arial" w:hAnsi="Arial" w:cs="Arial"/>
        </w:rPr>
        <w:t xml:space="preserve"> Trataremos da omissão por parte da sociedade, </w:t>
      </w:r>
      <w:r w:rsidR="00B6322E">
        <w:rPr>
          <w:rFonts w:ascii="Arial" w:hAnsi="Arial" w:cs="Arial"/>
        </w:rPr>
        <w:t>bem como a falta de incentivo do Estado</w:t>
      </w:r>
      <w:proofErr w:type="gramStart"/>
      <w:r w:rsidR="00B6322E">
        <w:rPr>
          <w:rFonts w:ascii="Arial" w:hAnsi="Arial" w:cs="Arial"/>
        </w:rPr>
        <w:t xml:space="preserve"> </w:t>
      </w:r>
      <w:r w:rsidR="006773BA">
        <w:rPr>
          <w:rFonts w:ascii="Arial" w:hAnsi="Arial" w:cs="Arial"/>
        </w:rPr>
        <w:t xml:space="preserve"> </w:t>
      </w:r>
      <w:proofErr w:type="gramEnd"/>
      <w:r w:rsidR="006773BA">
        <w:rPr>
          <w:rFonts w:ascii="Arial" w:hAnsi="Arial" w:cs="Arial"/>
        </w:rPr>
        <w:t>imp</w:t>
      </w:r>
      <w:r w:rsidR="00B6322E">
        <w:rPr>
          <w:rFonts w:ascii="Arial" w:hAnsi="Arial" w:cs="Arial"/>
        </w:rPr>
        <w:t>lementação e eficaz aplicação de P</w:t>
      </w:r>
      <w:r w:rsidR="006773BA">
        <w:rPr>
          <w:rFonts w:ascii="Arial" w:hAnsi="Arial" w:cs="Arial"/>
        </w:rPr>
        <w:t xml:space="preserve">olíticas </w:t>
      </w:r>
      <w:r w:rsidR="00491061">
        <w:rPr>
          <w:rFonts w:ascii="Arial" w:hAnsi="Arial" w:cs="Arial"/>
        </w:rPr>
        <w:t>P</w:t>
      </w:r>
      <w:r w:rsidR="006773BA">
        <w:rPr>
          <w:rFonts w:ascii="Arial" w:hAnsi="Arial" w:cs="Arial"/>
        </w:rPr>
        <w:t>úblicas a fim de uma real regeneração do detento. Serão demonstrados assuntos que vieram a público exemplificando a ineficácia do Sistema Carcerário Brasileiro. Se tratando de uma pós em Serviço Social, ficaria vago falar de um assunto tão próximo à profissão sem fazer menção ao seu papel dentro dos presídios, desta forma, isso também foi tratado, porém, não é o foco principal de estudo.</w:t>
      </w:r>
    </w:p>
    <w:p w:rsidR="00D465CF" w:rsidRDefault="00D465CF" w:rsidP="00137390">
      <w:pPr>
        <w:pStyle w:val="NormalWeb"/>
        <w:shd w:val="clear" w:color="auto" w:fill="FFFFFF"/>
        <w:tabs>
          <w:tab w:val="left" w:pos="709"/>
          <w:tab w:val="left" w:pos="851"/>
        </w:tabs>
        <w:spacing w:beforeLines="25" w:before="60" w:beforeAutospacing="0" w:line="360" w:lineRule="auto"/>
        <w:contextualSpacing/>
        <w:rPr>
          <w:rFonts w:ascii="Arial" w:hAnsi="Arial" w:cs="Arial"/>
        </w:rPr>
      </w:pPr>
      <w:r>
        <w:rPr>
          <w:rFonts w:ascii="Arial" w:hAnsi="Arial" w:cs="Arial"/>
        </w:rPr>
        <w:tab/>
      </w:r>
      <w:r w:rsidR="00A855AC" w:rsidRPr="00EF6DD1">
        <w:rPr>
          <w:rFonts w:ascii="Arial" w:hAnsi="Arial" w:cs="Arial"/>
        </w:rPr>
        <w:t xml:space="preserve">Para alcançar os objetivos estabelecidos, procedeu-se uma pesquisa bibliográfica. O tipo de abordagem utilizado foi </w:t>
      </w:r>
      <w:proofErr w:type="gramStart"/>
      <w:r w:rsidR="00A855AC" w:rsidRPr="00EF6DD1">
        <w:rPr>
          <w:rFonts w:ascii="Arial" w:hAnsi="Arial" w:cs="Arial"/>
        </w:rPr>
        <w:t>a</w:t>
      </w:r>
      <w:proofErr w:type="gramEnd"/>
      <w:r w:rsidR="00A855AC" w:rsidRPr="00EF6DD1">
        <w:rPr>
          <w:rFonts w:ascii="Arial" w:hAnsi="Arial" w:cs="Arial"/>
        </w:rPr>
        <w:t xml:space="preserve"> qualitativa, onde, foi abordado o assunto de maneira ampla. A pesquisa é exploratória e descritiva, essencial para ser trazida a público buscando soluções, e retratando a realidade atual. Por fim, se trata de uma pesquisa básica, onde nos dá a oportunidade de obter conhecimentos úteis para avançar, envolvendo um interesse comum a todos.</w:t>
      </w:r>
      <w:r w:rsidR="00A855AC">
        <w:rPr>
          <w:rFonts w:ascii="Arial" w:hAnsi="Arial" w:cs="Arial"/>
        </w:rPr>
        <w:t xml:space="preserve"> A</w:t>
      </w:r>
      <w:r w:rsidR="00491061">
        <w:rPr>
          <w:rFonts w:ascii="Arial" w:hAnsi="Arial" w:cs="Arial"/>
        </w:rPr>
        <w:t xml:space="preserve"> pesquisa</w:t>
      </w:r>
      <w:r w:rsidR="00A855AC" w:rsidRPr="00EF6DD1">
        <w:rPr>
          <w:rFonts w:ascii="Arial" w:hAnsi="Arial" w:cs="Arial"/>
        </w:rPr>
        <w:t xml:space="preserve"> </w:t>
      </w:r>
      <w:r w:rsidR="00491061">
        <w:rPr>
          <w:rFonts w:ascii="Arial" w:hAnsi="Arial" w:cs="Arial"/>
        </w:rPr>
        <w:t xml:space="preserve">foi feita utilizando </w:t>
      </w:r>
      <w:r w:rsidR="00A855AC" w:rsidRPr="00EF6DD1">
        <w:rPr>
          <w:rFonts w:ascii="Arial" w:hAnsi="Arial" w:cs="Arial"/>
        </w:rPr>
        <w:t xml:space="preserve">artigos anteriores sobre o tema, autores específicos da área jurídica, como </w:t>
      </w:r>
      <w:proofErr w:type="spellStart"/>
      <w:r w:rsidR="00A855AC" w:rsidRPr="00EF6DD1">
        <w:rPr>
          <w:rFonts w:ascii="Arial" w:hAnsi="Arial" w:cs="Arial"/>
        </w:rPr>
        <w:t>Cesare</w:t>
      </w:r>
      <w:proofErr w:type="spellEnd"/>
      <w:r w:rsidR="00A855AC" w:rsidRPr="00EF6DD1">
        <w:rPr>
          <w:rFonts w:ascii="Arial" w:hAnsi="Arial" w:cs="Arial"/>
        </w:rPr>
        <w:t xml:space="preserve"> </w:t>
      </w:r>
      <w:proofErr w:type="spellStart"/>
      <w:r w:rsidR="00A855AC" w:rsidRPr="00EF6DD1">
        <w:rPr>
          <w:rFonts w:ascii="Arial" w:hAnsi="Arial" w:cs="Arial"/>
        </w:rPr>
        <w:t>Beccaria</w:t>
      </w:r>
      <w:proofErr w:type="spellEnd"/>
      <w:r w:rsidR="00A855AC" w:rsidRPr="00EF6DD1">
        <w:rPr>
          <w:rFonts w:ascii="Arial" w:hAnsi="Arial" w:cs="Arial"/>
        </w:rPr>
        <w:t>, Rodrigo Azevedo, dentre outros, algumas leis específicas, como constituição de 1988 e Código de Execução Penal e Declaração Universal do</w:t>
      </w:r>
      <w:r w:rsidR="00B12D8C">
        <w:rPr>
          <w:rFonts w:ascii="Arial" w:hAnsi="Arial" w:cs="Arial"/>
        </w:rPr>
        <w:t>s</w:t>
      </w:r>
      <w:r w:rsidR="00A855AC" w:rsidRPr="00EF6DD1">
        <w:rPr>
          <w:rFonts w:ascii="Arial" w:hAnsi="Arial" w:cs="Arial"/>
        </w:rPr>
        <w:t xml:space="preserve"> Direitos Humanos.</w:t>
      </w:r>
    </w:p>
    <w:p w:rsidR="00A75428" w:rsidRDefault="00A75428" w:rsidP="006773BA">
      <w:pPr>
        <w:pStyle w:val="NormalWeb"/>
        <w:spacing w:line="360" w:lineRule="auto"/>
        <w:rPr>
          <w:rFonts w:ascii="Arial" w:hAnsi="Arial" w:cs="Arial"/>
          <w:b/>
        </w:rPr>
      </w:pPr>
    </w:p>
    <w:p w:rsidR="006773BA" w:rsidRPr="00424FCC" w:rsidRDefault="00FA2FF0" w:rsidP="006773BA">
      <w:pPr>
        <w:pStyle w:val="NormalWeb"/>
        <w:spacing w:line="360" w:lineRule="auto"/>
        <w:rPr>
          <w:rFonts w:ascii="Arial" w:hAnsi="Arial" w:cs="Arial"/>
          <w:b/>
        </w:rPr>
      </w:pPr>
      <w:proofErr w:type="gramStart"/>
      <w:r>
        <w:rPr>
          <w:rFonts w:ascii="Arial" w:hAnsi="Arial" w:cs="Arial"/>
          <w:b/>
        </w:rPr>
        <w:t>2</w:t>
      </w:r>
      <w:proofErr w:type="gramEnd"/>
      <w:r>
        <w:rPr>
          <w:rFonts w:ascii="Arial" w:hAnsi="Arial" w:cs="Arial"/>
          <w:b/>
        </w:rPr>
        <w:t xml:space="preserve"> LEIS QUE AMPARAM</w:t>
      </w:r>
    </w:p>
    <w:p w:rsidR="00FA2FF0" w:rsidRDefault="006773BA" w:rsidP="00FA2FF0">
      <w:pPr>
        <w:pStyle w:val="NormalWeb"/>
        <w:tabs>
          <w:tab w:val="left" w:pos="709"/>
        </w:tabs>
        <w:spacing w:line="360" w:lineRule="auto"/>
        <w:contextualSpacing/>
        <w:rPr>
          <w:rFonts w:ascii="Arial" w:hAnsi="Arial" w:cs="Arial"/>
        </w:rPr>
      </w:pPr>
      <w:r w:rsidRPr="00EF6DD1">
        <w:rPr>
          <w:rFonts w:ascii="Arial" w:hAnsi="Arial" w:cs="Arial"/>
        </w:rPr>
        <w:tab/>
        <w:t xml:space="preserve">O tema em lide será abordado levando em consideração as leis que amparam a este cidadão como exemplo: </w:t>
      </w:r>
      <w:proofErr w:type="gramStart"/>
      <w:r w:rsidRPr="00EF6DD1">
        <w:rPr>
          <w:rFonts w:ascii="Arial" w:hAnsi="Arial" w:cs="Arial"/>
        </w:rPr>
        <w:t>Constituição de 1988, Lei de Execução Penal e tratados internacionais</w:t>
      </w:r>
      <w:proofErr w:type="gramEnd"/>
      <w:r w:rsidRPr="00EF6DD1">
        <w:rPr>
          <w:rFonts w:ascii="Arial" w:hAnsi="Arial" w:cs="Arial"/>
        </w:rPr>
        <w:t xml:space="preserve">. A Lei de execução Penal em seu </w:t>
      </w:r>
      <w:proofErr w:type="spellStart"/>
      <w:r w:rsidRPr="00EF6DD1">
        <w:rPr>
          <w:rFonts w:ascii="Arial" w:hAnsi="Arial" w:cs="Arial"/>
        </w:rPr>
        <w:t>art</w:t>
      </w:r>
      <w:proofErr w:type="spellEnd"/>
      <w:r w:rsidRPr="00EF6DD1">
        <w:rPr>
          <w:rFonts w:ascii="Arial" w:hAnsi="Arial" w:cs="Arial"/>
        </w:rPr>
        <w:t xml:space="preserve"> 1º: </w:t>
      </w:r>
      <w:proofErr w:type="gramStart"/>
      <w:r w:rsidRPr="00EF6DD1">
        <w:rPr>
          <w:rFonts w:ascii="Arial" w:hAnsi="Arial" w:cs="Arial"/>
        </w:rPr>
        <w:t xml:space="preserve">“ </w:t>
      </w:r>
      <w:proofErr w:type="gramEnd"/>
      <w:r w:rsidRPr="00EF6DD1">
        <w:rPr>
          <w:rFonts w:ascii="Arial" w:hAnsi="Arial" w:cs="Arial"/>
        </w:rPr>
        <w:t>Execução penal tem por objetivo efetivar as disposições de sentença ou decisão criminal e proporcionar condições para a harmônica integração social do condenado e do internado.”</w:t>
      </w:r>
    </w:p>
    <w:p w:rsidR="0098167B" w:rsidRDefault="00FA2FF0" w:rsidP="0098167B">
      <w:pPr>
        <w:pStyle w:val="NormalWeb"/>
        <w:tabs>
          <w:tab w:val="left" w:pos="709"/>
        </w:tabs>
        <w:spacing w:line="360" w:lineRule="auto"/>
        <w:contextualSpacing/>
        <w:rPr>
          <w:rFonts w:ascii="Arial" w:hAnsi="Arial" w:cs="Arial"/>
        </w:rPr>
      </w:pPr>
      <w:r>
        <w:rPr>
          <w:rFonts w:ascii="Arial" w:hAnsi="Arial" w:cs="Arial"/>
        </w:rPr>
        <w:tab/>
      </w:r>
      <w:r w:rsidR="006773BA" w:rsidRPr="00EF6DD1">
        <w:rPr>
          <w:rFonts w:ascii="Arial" w:hAnsi="Arial" w:cs="Arial"/>
        </w:rPr>
        <w:t xml:space="preserve">De acordo com o artigo supramencionado percebe-se a dupla finalidade da execução penal qual </w:t>
      </w:r>
      <w:proofErr w:type="gramStart"/>
      <w:r w:rsidR="006773BA" w:rsidRPr="00EF6DD1">
        <w:rPr>
          <w:rFonts w:ascii="Arial" w:hAnsi="Arial" w:cs="Arial"/>
        </w:rPr>
        <w:t>seja,</w:t>
      </w:r>
      <w:proofErr w:type="gramEnd"/>
      <w:r w:rsidR="006773BA" w:rsidRPr="00EF6DD1">
        <w:rPr>
          <w:rFonts w:ascii="Arial" w:hAnsi="Arial" w:cs="Arial"/>
        </w:rPr>
        <w:t xml:space="preserve"> efetivação do que foi decidido criminalmente além de dar ao apenado condições para que consiga aderir novamente ao seio social e assim não permanecer na mesma situação que o levou a estar preso.</w:t>
      </w:r>
    </w:p>
    <w:p w:rsidR="0098167B" w:rsidRDefault="0098167B" w:rsidP="0098167B">
      <w:pPr>
        <w:pStyle w:val="NormalWeb"/>
        <w:tabs>
          <w:tab w:val="left" w:pos="709"/>
        </w:tabs>
        <w:spacing w:line="360" w:lineRule="auto"/>
        <w:contextualSpacing/>
        <w:rPr>
          <w:rFonts w:ascii="Arial" w:hAnsi="Arial" w:cs="Arial"/>
          <w:color w:val="000000"/>
          <w:shd w:val="clear" w:color="auto" w:fill="FFFFFF"/>
        </w:rPr>
      </w:pPr>
      <w:r>
        <w:rPr>
          <w:rFonts w:ascii="Arial" w:hAnsi="Arial" w:cs="Arial"/>
        </w:rPr>
        <w:tab/>
      </w:r>
      <w:r w:rsidR="00137390">
        <w:rPr>
          <w:rStyle w:val="Forte"/>
          <w:rFonts w:ascii="Arial" w:hAnsi="Arial" w:cs="Arial"/>
          <w:b w:val="0"/>
          <w:color w:val="000000"/>
          <w:shd w:val="clear" w:color="auto" w:fill="FFFFFF"/>
        </w:rPr>
        <w:t>De acordo com a DU</w:t>
      </w:r>
      <w:r w:rsidR="00F801F4" w:rsidRPr="00C56AA8">
        <w:rPr>
          <w:rStyle w:val="Forte"/>
          <w:rFonts w:ascii="Arial" w:hAnsi="Arial" w:cs="Arial"/>
          <w:b w:val="0"/>
          <w:color w:val="000000"/>
          <w:shd w:val="clear" w:color="auto" w:fill="FFFFFF"/>
        </w:rPr>
        <w:t>DH</w:t>
      </w:r>
      <w:r w:rsidR="00137390">
        <w:rPr>
          <w:rStyle w:val="Forte"/>
          <w:rFonts w:ascii="Arial" w:hAnsi="Arial" w:cs="Arial"/>
          <w:b w:val="0"/>
          <w:color w:val="000000"/>
          <w:shd w:val="clear" w:color="auto" w:fill="FFFFFF"/>
        </w:rPr>
        <w:t xml:space="preserve"> de 1948</w:t>
      </w:r>
      <w:r w:rsidR="00F801F4" w:rsidRPr="00C56AA8">
        <w:rPr>
          <w:rStyle w:val="Forte"/>
          <w:rFonts w:ascii="Arial" w:hAnsi="Arial" w:cs="Arial"/>
          <w:b w:val="0"/>
          <w:color w:val="000000"/>
          <w:shd w:val="clear" w:color="auto" w:fill="FFFFFF"/>
        </w:rPr>
        <w:t xml:space="preserve">, em seu artigo 5º e 6º respectivamente: “Artigo 5º </w:t>
      </w:r>
      <w:r w:rsidR="00F801F4" w:rsidRPr="00C56AA8">
        <w:rPr>
          <w:rFonts w:ascii="Arial" w:hAnsi="Arial" w:cs="Arial"/>
          <w:color w:val="000000"/>
          <w:shd w:val="clear" w:color="auto" w:fill="FFFFFF"/>
        </w:rPr>
        <w:t xml:space="preserve">Ninguém será submetido à tortura, nem a tratamento ou castigo cruel, desumano ou degradante” e “Artigo 6º Todo ser humano tem o direito de ser, em todos os lugares, </w:t>
      </w:r>
      <w:proofErr w:type="gramStart"/>
      <w:r w:rsidR="00F801F4" w:rsidRPr="00C56AA8">
        <w:rPr>
          <w:rFonts w:ascii="Arial" w:hAnsi="Arial" w:cs="Arial"/>
          <w:color w:val="000000"/>
          <w:shd w:val="clear" w:color="auto" w:fill="FFFFFF"/>
        </w:rPr>
        <w:t>reconhecido</w:t>
      </w:r>
      <w:proofErr w:type="gramEnd"/>
      <w:r w:rsidR="00F801F4" w:rsidRPr="00C56AA8">
        <w:rPr>
          <w:rFonts w:ascii="Arial" w:hAnsi="Arial" w:cs="Arial"/>
          <w:color w:val="000000"/>
          <w:shd w:val="clear" w:color="auto" w:fill="FFFFFF"/>
        </w:rPr>
        <w:t xml:space="preserve"> como pessoa perante a lei”, logo, a Declaração em lide, com reconhecimento mundial, deixa clara que não há exceções quanto a manter a integridade física e moral de uma pessoa, e em seu artigo seguinte, completa mencionando que, não </w:t>
      </w:r>
      <w:r w:rsidR="00B12D8C">
        <w:rPr>
          <w:rFonts w:ascii="Arial" w:hAnsi="Arial" w:cs="Arial"/>
          <w:color w:val="000000"/>
          <w:shd w:val="clear" w:color="auto" w:fill="FFFFFF"/>
        </w:rPr>
        <w:t>há</w:t>
      </w:r>
      <w:r w:rsidR="00F801F4" w:rsidRPr="00C56AA8">
        <w:rPr>
          <w:rFonts w:ascii="Arial" w:hAnsi="Arial" w:cs="Arial"/>
          <w:color w:val="000000"/>
          <w:shd w:val="clear" w:color="auto" w:fill="FFFFFF"/>
        </w:rPr>
        <w:t xml:space="preserve"> distinção de pessoas, independente do lugar onde estas se estabeleçam, uma vez que todos são reconhecidos como pessoas, logo, possuidoras dos mesmo direitos e deveres.</w:t>
      </w:r>
    </w:p>
    <w:p w:rsidR="00F801F4" w:rsidRPr="0098167B" w:rsidRDefault="0098167B" w:rsidP="0098167B">
      <w:pPr>
        <w:pStyle w:val="NormalWeb"/>
        <w:tabs>
          <w:tab w:val="left" w:pos="709"/>
        </w:tabs>
        <w:spacing w:line="360" w:lineRule="auto"/>
        <w:contextualSpacing/>
        <w:rPr>
          <w:rFonts w:ascii="Arial" w:hAnsi="Arial" w:cs="Arial"/>
        </w:rPr>
      </w:pPr>
      <w:r>
        <w:rPr>
          <w:rFonts w:ascii="Arial" w:hAnsi="Arial" w:cs="Arial"/>
          <w:color w:val="000000"/>
          <w:shd w:val="clear" w:color="auto" w:fill="FFFFFF"/>
        </w:rPr>
        <w:tab/>
      </w:r>
      <w:r w:rsidR="00F801F4" w:rsidRPr="00C56AA8">
        <w:rPr>
          <w:rFonts w:ascii="Arial" w:hAnsi="Arial" w:cs="Arial"/>
          <w:color w:val="000000"/>
          <w:shd w:val="clear" w:color="auto" w:fill="FFFFFF"/>
        </w:rPr>
        <w:t>Com relação a Nossa Carta Magna, Constituição de 1988, esta, em seu artigo 5º, cujo título II – dos Direitos e Garantias Fundamentais, declara:</w:t>
      </w:r>
    </w:p>
    <w:p w:rsidR="00F801F4" w:rsidRPr="00F801F4" w:rsidRDefault="00F801F4" w:rsidP="0098167B">
      <w:pPr>
        <w:ind w:left="2268"/>
        <w:rPr>
          <w:rFonts w:ascii="Arial" w:hAnsi="Arial" w:cs="Arial"/>
          <w:color w:val="000000"/>
          <w:shd w:val="clear" w:color="auto" w:fill="FFFFFF"/>
        </w:rPr>
      </w:pPr>
      <w:r w:rsidRPr="00F801F4">
        <w:rPr>
          <w:rFonts w:ascii="Arial" w:hAnsi="Arial" w:cs="Arial"/>
          <w:color w:val="000000"/>
          <w:shd w:val="clear" w:color="auto" w:fill="FFFFFF"/>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F30FC5" w:rsidRDefault="00F30FC5" w:rsidP="00F801F4">
      <w:pPr>
        <w:spacing w:line="360" w:lineRule="auto"/>
        <w:ind w:firstLine="708"/>
        <w:rPr>
          <w:rFonts w:ascii="Arial" w:hAnsi="Arial" w:cs="Arial"/>
          <w:color w:val="000000"/>
          <w:sz w:val="24"/>
          <w:szCs w:val="24"/>
          <w:shd w:val="clear" w:color="auto" w:fill="FFFFFF"/>
        </w:rPr>
      </w:pPr>
    </w:p>
    <w:p w:rsidR="00F801F4" w:rsidRPr="00C56AA8" w:rsidRDefault="00F801F4" w:rsidP="00F801F4">
      <w:pPr>
        <w:spacing w:line="360" w:lineRule="auto"/>
        <w:ind w:firstLine="708"/>
        <w:rPr>
          <w:rFonts w:ascii="Arial" w:hAnsi="Arial" w:cs="Arial"/>
          <w:color w:val="000000"/>
          <w:sz w:val="24"/>
          <w:szCs w:val="24"/>
          <w:shd w:val="clear" w:color="auto" w:fill="FFFFFF"/>
        </w:rPr>
      </w:pPr>
      <w:r w:rsidRPr="00C56AA8">
        <w:rPr>
          <w:rFonts w:ascii="Arial" w:hAnsi="Arial" w:cs="Arial"/>
          <w:color w:val="000000"/>
          <w:sz w:val="24"/>
          <w:szCs w:val="24"/>
          <w:shd w:val="clear" w:color="auto" w:fill="FFFFFF"/>
        </w:rPr>
        <w:t>Mais uma vez não é feita a distinção de pessoas, por qualquer motivo que seja, tão pouco por estar detida, onde a lei em momento algum coloca como exceção que o fato</w:t>
      </w:r>
      <w:r w:rsidR="00491061">
        <w:rPr>
          <w:rFonts w:ascii="Arial" w:hAnsi="Arial" w:cs="Arial"/>
          <w:color w:val="000000"/>
          <w:sz w:val="24"/>
          <w:szCs w:val="24"/>
          <w:shd w:val="clear" w:color="auto" w:fill="FFFFFF"/>
        </w:rPr>
        <w:t xml:space="preserve"> do cidadão ser um presidiário o</w:t>
      </w:r>
      <w:r w:rsidRPr="00C56AA8">
        <w:rPr>
          <w:rFonts w:ascii="Arial" w:hAnsi="Arial" w:cs="Arial"/>
          <w:color w:val="000000"/>
          <w:sz w:val="24"/>
          <w:szCs w:val="24"/>
          <w:shd w:val="clear" w:color="auto" w:fill="FFFFFF"/>
        </w:rPr>
        <w:t xml:space="preserve"> torna diferente com relação aos seus direitos e deveres. Como exemplo a um dos direitos mencionados no artigo em epígrafe, cabe comentar o direito à vida, mesmo porque no Brasil não se aplica a </w:t>
      </w:r>
      <w:r w:rsidRPr="00C56AA8">
        <w:rPr>
          <w:rFonts w:ascii="Arial" w:hAnsi="Arial" w:cs="Arial"/>
          <w:color w:val="000000"/>
          <w:sz w:val="24"/>
          <w:szCs w:val="24"/>
          <w:shd w:val="clear" w:color="auto" w:fill="FFFFFF"/>
        </w:rPr>
        <w:lastRenderedPageBreak/>
        <w:t xml:space="preserve">pena de morte, logo, quando uma pessoa é presa, esta tem total amparo legal para cumprir com </w:t>
      </w:r>
      <w:proofErr w:type="gramStart"/>
      <w:r w:rsidRPr="00C56AA8">
        <w:rPr>
          <w:rFonts w:ascii="Arial" w:hAnsi="Arial" w:cs="Arial"/>
          <w:color w:val="000000"/>
          <w:sz w:val="24"/>
          <w:szCs w:val="24"/>
          <w:shd w:val="clear" w:color="auto" w:fill="FFFFFF"/>
        </w:rPr>
        <w:t>a</w:t>
      </w:r>
      <w:proofErr w:type="gramEnd"/>
      <w:r w:rsidRPr="00C56AA8">
        <w:rPr>
          <w:rFonts w:ascii="Arial" w:hAnsi="Arial" w:cs="Arial"/>
          <w:color w:val="000000"/>
          <w:sz w:val="24"/>
          <w:szCs w:val="24"/>
          <w:shd w:val="clear" w:color="auto" w:fill="FFFFFF"/>
        </w:rPr>
        <w:t xml:space="preserve"> medida que lhe é aplicada, porém com dignidade e a vida resguardada.</w:t>
      </w:r>
    </w:p>
    <w:p w:rsidR="00A75428" w:rsidRDefault="00A75428" w:rsidP="00FA2FF0">
      <w:pPr>
        <w:pStyle w:val="NormalWeb"/>
        <w:tabs>
          <w:tab w:val="left" w:pos="709"/>
        </w:tabs>
        <w:spacing w:line="360" w:lineRule="auto"/>
        <w:contextualSpacing/>
        <w:rPr>
          <w:rStyle w:val="nfase"/>
          <w:rFonts w:ascii="Arial" w:hAnsi="Arial" w:cs="Arial"/>
          <w:shd w:val="clear" w:color="auto" w:fill="FFFFFF"/>
        </w:rPr>
      </w:pPr>
    </w:p>
    <w:p w:rsidR="00A75428" w:rsidRDefault="00A75428" w:rsidP="00FA2FF0">
      <w:pPr>
        <w:pStyle w:val="NormalWeb"/>
        <w:tabs>
          <w:tab w:val="left" w:pos="709"/>
        </w:tabs>
        <w:spacing w:line="360" w:lineRule="auto"/>
        <w:contextualSpacing/>
        <w:rPr>
          <w:rStyle w:val="nfase"/>
          <w:rFonts w:ascii="Arial" w:hAnsi="Arial" w:cs="Arial"/>
          <w:b/>
          <w:i w:val="0"/>
          <w:shd w:val="clear" w:color="auto" w:fill="FFFFFF"/>
        </w:rPr>
      </w:pPr>
    </w:p>
    <w:p w:rsidR="00A75428" w:rsidRPr="00A75428" w:rsidRDefault="00DD59E1" w:rsidP="00FA2FF0">
      <w:pPr>
        <w:pStyle w:val="NormalWeb"/>
        <w:tabs>
          <w:tab w:val="left" w:pos="709"/>
        </w:tabs>
        <w:spacing w:line="360" w:lineRule="auto"/>
        <w:contextualSpacing/>
        <w:rPr>
          <w:rStyle w:val="nfase"/>
          <w:rFonts w:ascii="Arial" w:hAnsi="Arial" w:cs="Arial"/>
          <w:b/>
          <w:i w:val="0"/>
          <w:iCs w:val="0"/>
        </w:rPr>
      </w:pPr>
      <w:proofErr w:type="gramStart"/>
      <w:r>
        <w:rPr>
          <w:rStyle w:val="nfase"/>
          <w:rFonts w:ascii="Arial" w:hAnsi="Arial" w:cs="Arial"/>
          <w:b/>
          <w:i w:val="0"/>
          <w:shd w:val="clear" w:color="auto" w:fill="FFFFFF"/>
        </w:rPr>
        <w:t>3</w:t>
      </w:r>
      <w:proofErr w:type="gramEnd"/>
      <w:r w:rsidR="00A75428" w:rsidRPr="00A75428">
        <w:rPr>
          <w:rStyle w:val="nfase"/>
          <w:rFonts w:ascii="Arial" w:hAnsi="Arial" w:cs="Arial"/>
          <w:b/>
          <w:i w:val="0"/>
          <w:shd w:val="clear" w:color="auto" w:fill="FFFFFF"/>
        </w:rPr>
        <w:t xml:space="preserve"> </w:t>
      </w:r>
      <w:r w:rsidR="00A75428">
        <w:rPr>
          <w:rStyle w:val="nfase"/>
          <w:rFonts w:ascii="Arial" w:hAnsi="Arial" w:cs="Arial"/>
          <w:b/>
          <w:i w:val="0"/>
          <w:shd w:val="clear" w:color="auto" w:fill="FFFFFF"/>
        </w:rPr>
        <w:t xml:space="preserve">IMPORTÂNCIA DE </w:t>
      </w:r>
      <w:r w:rsidR="00A75428" w:rsidRPr="00A75428">
        <w:rPr>
          <w:rStyle w:val="nfase"/>
          <w:rFonts w:ascii="Arial" w:hAnsi="Arial" w:cs="Arial"/>
          <w:b/>
          <w:i w:val="0"/>
          <w:shd w:val="clear" w:color="auto" w:fill="FFFFFF"/>
        </w:rPr>
        <w:t>POLÍTICAS PÚBLICAS</w:t>
      </w:r>
    </w:p>
    <w:p w:rsidR="00A75428" w:rsidRDefault="00A75428" w:rsidP="00FA2FF0">
      <w:pPr>
        <w:pStyle w:val="NormalWeb"/>
        <w:shd w:val="clear" w:color="auto" w:fill="FFFFFF"/>
        <w:spacing w:before="0" w:beforeAutospacing="0" w:after="480" w:afterAutospacing="0" w:line="360" w:lineRule="auto"/>
        <w:ind w:firstLine="708"/>
        <w:contextualSpacing/>
        <w:textAlignment w:val="baseline"/>
        <w:rPr>
          <w:rStyle w:val="nfase"/>
          <w:rFonts w:ascii="Arial" w:hAnsi="Arial" w:cs="Arial"/>
          <w:i w:val="0"/>
          <w:shd w:val="clear" w:color="auto" w:fill="FFFFFF"/>
        </w:rPr>
      </w:pPr>
    </w:p>
    <w:p w:rsidR="006773BA" w:rsidRPr="00927080" w:rsidRDefault="006773BA" w:rsidP="00FA2FF0">
      <w:pPr>
        <w:pStyle w:val="NormalWeb"/>
        <w:shd w:val="clear" w:color="auto" w:fill="FFFFFF"/>
        <w:spacing w:before="0" w:beforeAutospacing="0" w:after="480" w:afterAutospacing="0" w:line="360" w:lineRule="auto"/>
        <w:ind w:firstLine="708"/>
        <w:contextualSpacing/>
        <w:textAlignment w:val="baseline"/>
        <w:rPr>
          <w:rFonts w:ascii="Arial" w:hAnsi="Arial" w:cs="Arial"/>
          <w:iCs/>
          <w:shd w:val="clear" w:color="auto" w:fill="FFFFFF"/>
        </w:rPr>
      </w:pPr>
      <w:r w:rsidRPr="00927080">
        <w:rPr>
          <w:rFonts w:ascii="Arial" w:hAnsi="Arial" w:cs="Arial"/>
        </w:rPr>
        <w:t xml:space="preserve">O Brasil precisa discutir e </w:t>
      </w:r>
      <w:proofErr w:type="gramStart"/>
      <w:r w:rsidRPr="00927080">
        <w:rPr>
          <w:rFonts w:ascii="Arial" w:hAnsi="Arial" w:cs="Arial"/>
        </w:rPr>
        <w:t>implementar</w:t>
      </w:r>
      <w:proofErr w:type="gramEnd"/>
      <w:r w:rsidRPr="00927080">
        <w:rPr>
          <w:rFonts w:ascii="Arial" w:hAnsi="Arial" w:cs="Arial"/>
        </w:rPr>
        <w:t xml:space="preserve"> Políticas Públicas com foco nesta parcela da sociedade, que se encontram desacreditadas, para que de fato o Sistema Prisional cumpra com uma de suas funções básicas que é recuperar o detento para a sua reintegração na sociedade, de maneira a não cometer os mesmos atos que o levaram a se encontrar na condição de risco para a sociedade. </w:t>
      </w:r>
    </w:p>
    <w:p w:rsidR="00FA2FF0" w:rsidRDefault="00FA2FF0" w:rsidP="00FA2FF0">
      <w:pPr>
        <w:pStyle w:val="NormalWeb"/>
        <w:shd w:val="clear" w:color="auto" w:fill="FFFFFF"/>
        <w:spacing w:before="0" w:beforeAutospacing="0" w:after="480" w:afterAutospacing="0"/>
        <w:ind w:left="2268"/>
        <w:contextualSpacing/>
        <w:textAlignment w:val="baseline"/>
        <w:rPr>
          <w:rStyle w:val="nfase"/>
          <w:rFonts w:ascii="Arial" w:hAnsi="Arial" w:cs="Arial"/>
          <w:i w:val="0"/>
          <w:sz w:val="20"/>
          <w:szCs w:val="20"/>
          <w:shd w:val="clear" w:color="auto" w:fill="FFFFFF"/>
        </w:rPr>
      </w:pPr>
    </w:p>
    <w:p w:rsidR="006773BA" w:rsidRPr="00FA2FF0" w:rsidRDefault="006773BA" w:rsidP="00FA2FF0">
      <w:pPr>
        <w:pStyle w:val="NormalWeb"/>
        <w:shd w:val="clear" w:color="auto" w:fill="FFFFFF"/>
        <w:spacing w:before="0" w:beforeAutospacing="0" w:after="480" w:afterAutospacing="0"/>
        <w:ind w:left="2268"/>
        <w:contextualSpacing/>
        <w:textAlignment w:val="baseline"/>
        <w:rPr>
          <w:rFonts w:ascii="Arial" w:hAnsi="Arial" w:cs="Arial"/>
          <w:i/>
          <w:iCs/>
          <w:sz w:val="20"/>
          <w:szCs w:val="20"/>
          <w:shd w:val="clear" w:color="auto" w:fill="FFFFFF"/>
          <w:vertAlign w:val="superscript"/>
        </w:rPr>
      </w:pPr>
      <w:r w:rsidRPr="00FA2FF0">
        <w:rPr>
          <w:rStyle w:val="nfase"/>
          <w:rFonts w:ascii="Arial" w:hAnsi="Arial" w:cs="Arial"/>
          <w:i w:val="0"/>
          <w:sz w:val="20"/>
          <w:szCs w:val="20"/>
          <w:shd w:val="clear" w:color="auto" w:fill="FFFFFF"/>
        </w:rPr>
        <w:t>Convenceram-me enfim de que o mais ineficaz de todos os recursos em um estabelecimento penal, e o mais pernicioso também e mais funesto a seus progressos de moralidade, são os castigos corporais extremos. Esta máxima deve ser constante e de aplicação geral nestas casas, qual seja a de não envilecer mais aos que degradados por seus vícios vêm a elas, porque os maus tratamentos irritam mais que corrigem e afogam os últimos alentos de moralizaçã</w:t>
      </w:r>
      <w:r w:rsidR="00FA2FF0">
        <w:rPr>
          <w:rStyle w:val="nfase"/>
          <w:rFonts w:ascii="Arial" w:hAnsi="Arial" w:cs="Arial"/>
          <w:i w:val="0"/>
          <w:sz w:val="20"/>
          <w:szCs w:val="20"/>
          <w:shd w:val="clear" w:color="auto" w:fill="FFFFFF"/>
        </w:rPr>
        <w:t>o. (</w:t>
      </w:r>
      <w:proofErr w:type="gramStart"/>
      <w:r w:rsidR="00FA2FF0">
        <w:rPr>
          <w:rStyle w:val="nfase"/>
          <w:rFonts w:ascii="Arial" w:hAnsi="Arial" w:cs="Arial"/>
          <w:i w:val="0"/>
          <w:sz w:val="20"/>
          <w:szCs w:val="20"/>
          <w:shd w:val="clear" w:color="auto" w:fill="FFFFFF"/>
        </w:rPr>
        <w:t>MANUEL MONTESINOS, 1846</w:t>
      </w:r>
      <w:proofErr w:type="gramEnd"/>
      <w:r w:rsidR="009F6E58">
        <w:rPr>
          <w:rStyle w:val="nfase"/>
          <w:rFonts w:ascii="Arial" w:hAnsi="Arial" w:cs="Arial"/>
          <w:i w:val="0"/>
          <w:sz w:val="20"/>
          <w:szCs w:val="20"/>
          <w:shd w:val="clear" w:color="auto" w:fill="FFFFFF"/>
        </w:rPr>
        <w:t>,</w:t>
      </w:r>
      <w:r w:rsidR="00FA2FF0">
        <w:rPr>
          <w:rStyle w:val="nfase"/>
          <w:rFonts w:ascii="Arial" w:hAnsi="Arial" w:cs="Arial"/>
          <w:i w:val="0"/>
          <w:sz w:val="20"/>
          <w:szCs w:val="20"/>
          <w:shd w:val="clear" w:color="auto" w:fill="FFFFFF"/>
        </w:rPr>
        <w:t xml:space="preserve"> p.</w:t>
      </w:r>
      <w:r w:rsidRPr="00FA2FF0">
        <w:rPr>
          <w:rStyle w:val="nfase"/>
          <w:rFonts w:ascii="Arial" w:hAnsi="Arial" w:cs="Arial"/>
          <w:i w:val="0"/>
          <w:sz w:val="20"/>
          <w:szCs w:val="20"/>
          <w:shd w:val="clear" w:color="auto" w:fill="FFFFFF"/>
        </w:rPr>
        <w:t xml:space="preserve"> 254)</w:t>
      </w:r>
      <w:r w:rsidRPr="00FA2FF0">
        <w:rPr>
          <w:rFonts w:ascii="Arial" w:hAnsi="Arial" w:cs="Arial"/>
          <w:i/>
          <w:sz w:val="20"/>
          <w:szCs w:val="20"/>
          <w:shd w:val="clear" w:color="auto" w:fill="FFFFFF"/>
        </w:rPr>
        <w:t xml:space="preserve"> </w:t>
      </w:r>
    </w:p>
    <w:p w:rsidR="00FA2FF0" w:rsidRDefault="00FA2FF0" w:rsidP="00FA2FF0">
      <w:pPr>
        <w:pStyle w:val="NormalWeb"/>
        <w:shd w:val="clear" w:color="auto" w:fill="FFFFFF"/>
        <w:spacing w:before="0" w:beforeAutospacing="0" w:after="480" w:afterAutospacing="0"/>
        <w:ind w:firstLine="708"/>
        <w:contextualSpacing/>
        <w:textAlignment w:val="baseline"/>
        <w:rPr>
          <w:rFonts w:ascii="Arial" w:hAnsi="Arial" w:cs="Arial"/>
          <w:iCs/>
          <w:shd w:val="clear" w:color="auto" w:fill="FFFFFF"/>
        </w:rPr>
      </w:pPr>
    </w:p>
    <w:p w:rsidR="006773BA" w:rsidRPr="00FA2FF0" w:rsidRDefault="006773BA" w:rsidP="00FA2FF0">
      <w:pPr>
        <w:pStyle w:val="NormalWeb"/>
        <w:shd w:val="clear" w:color="auto" w:fill="FFFFFF"/>
        <w:spacing w:before="0" w:beforeAutospacing="0" w:after="480" w:afterAutospacing="0" w:line="360" w:lineRule="auto"/>
        <w:ind w:firstLine="709"/>
        <w:contextualSpacing/>
        <w:textAlignment w:val="baseline"/>
        <w:rPr>
          <w:rFonts w:ascii="Arial" w:hAnsi="Arial" w:cs="Arial"/>
          <w:iCs/>
          <w:shd w:val="clear" w:color="auto" w:fill="FFFFFF"/>
        </w:rPr>
      </w:pPr>
      <w:r w:rsidRPr="00FA2FF0">
        <w:rPr>
          <w:rFonts w:ascii="Arial" w:hAnsi="Arial" w:cs="Arial"/>
          <w:iCs/>
          <w:shd w:val="clear" w:color="auto" w:fill="FFFFFF"/>
        </w:rPr>
        <w:t>Como dito ant</w:t>
      </w:r>
      <w:r w:rsidR="00491061">
        <w:rPr>
          <w:rFonts w:ascii="Arial" w:hAnsi="Arial" w:cs="Arial"/>
          <w:iCs/>
          <w:shd w:val="clear" w:color="auto" w:fill="FFFFFF"/>
        </w:rPr>
        <w:t xml:space="preserve">eriormente, a </w:t>
      </w:r>
      <w:proofErr w:type="gramStart"/>
      <w:r w:rsidR="00491061">
        <w:rPr>
          <w:rFonts w:ascii="Arial" w:hAnsi="Arial" w:cs="Arial"/>
          <w:iCs/>
          <w:shd w:val="clear" w:color="auto" w:fill="FFFFFF"/>
        </w:rPr>
        <w:t>implementação</w:t>
      </w:r>
      <w:proofErr w:type="gramEnd"/>
      <w:r w:rsidR="00491061">
        <w:rPr>
          <w:rFonts w:ascii="Arial" w:hAnsi="Arial" w:cs="Arial"/>
          <w:iCs/>
          <w:shd w:val="clear" w:color="auto" w:fill="FFFFFF"/>
        </w:rPr>
        <w:t xml:space="preserve"> de P</w:t>
      </w:r>
      <w:r w:rsidRPr="00FA2FF0">
        <w:rPr>
          <w:rFonts w:ascii="Arial" w:hAnsi="Arial" w:cs="Arial"/>
          <w:iCs/>
          <w:shd w:val="clear" w:color="auto" w:fill="FFFFFF"/>
        </w:rPr>
        <w:t xml:space="preserve">olíticas </w:t>
      </w:r>
      <w:r w:rsidR="00491061">
        <w:rPr>
          <w:rFonts w:ascii="Arial" w:hAnsi="Arial" w:cs="Arial"/>
          <w:iCs/>
          <w:shd w:val="clear" w:color="auto" w:fill="FFFFFF"/>
        </w:rPr>
        <w:t>P</w:t>
      </w:r>
      <w:r w:rsidRPr="00FA2FF0">
        <w:rPr>
          <w:rFonts w:ascii="Arial" w:hAnsi="Arial" w:cs="Arial"/>
          <w:iCs/>
          <w:shd w:val="clear" w:color="auto" w:fill="FFFFFF"/>
        </w:rPr>
        <w:t>úblicas é algo imprescindível para que o papel do sistema penitenciário se cumpra, diante disto, mencionaremos aqui algumas que são implementadas no Brasil, onde temos:</w:t>
      </w:r>
    </w:p>
    <w:p w:rsidR="006773BA" w:rsidRPr="00FA2FF0" w:rsidRDefault="006773BA" w:rsidP="00FA2FF0">
      <w:pPr>
        <w:pStyle w:val="NormalWeb"/>
        <w:shd w:val="clear" w:color="auto" w:fill="FFFFFF"/>
        <w:spacing w:before="0" w:beforeAutospacing="0" w:after="480" w:afterAutospacing="0" w:line="360" w:lineRule="auto"/>
        <w:ind w:firstLine="709"/>
        <w:contextualSpacing/>
        <w:textAlignment w:val="baseline"/>
        <w:rPr>
          <w:rFonts w:ascii="Arial" w:hAnsi="Arial" w:cs="Arial"/>
          <w:iCs/>
          <w:sz w:val="20"/>
          <w:szCs w:val="20"/>
          <w:shd w:val="clear" w:color="auto" w:fill="FFFFFF"/>
          <w:vertAlign w:val="superscript"/>
        </w:rPr>
      </w:pPr>
      <w:r w:rsidRPr="00FA2FF0">
        <w:rPr>
          <w:rFonts w:ascii="Arial" w:hAnsi="Arial" w:cs="Arial"/>
        </w:rPr>
        <w:t>“Educando para a Liberdade”, sendo este um exemplo de integração entre</w:t>
      </w:r>
      <w:proofErr w:type="gramStart"/>
      <w:r w:rsidRPr="00FA2FF0">
        <w:rPr>
          <w:rFonts w:ascii="Arial" w:hAnsi="Arial" w:cs="Arial"/>
        </w:rPr>
        <w:t xml:space="preserve">  </w:t>
      </w:r>
      <w:proofErr w:type="gramEnd"/>
      <w:r w:rsidRPr="00FA2FF0">
        <w:rPr>
          <w:rFonts w:ascii="Arial" w:hAnsi="Arial" w:cs="Arial"/>
        </w:rPr>
        <w:t>diferentes entes, uma vez que une distintos setores em prol da reabilitação do apenado, sendo esses: ministérios da Educação e da Justiça, com a intenção de conceber estratégias para a educação de Jovens e adultos nas Unidades prisionais.</w:t>
      </w:r>
    </w:p>
    <w:p w:rsidR="006773BA" w:rsidRPr="00EF6DD1" w:rsidRDefault="006773BA" w:rsidP="00FA2FF0">
      <w:pPr>
        <w:pStyle w:val="NormalWeb"/>
        <w:shd w:val="clear" w:color="auto" w:fill="FFFFFF"/>
        <w:spacing w:before="0" w:beforeAutospacing="0" w:after="94" w:afterAutospacing="0" w:line="360" w:lineRule="auto"/>
        <w:ind w:firstLine="709"/>
        <w:contextualSpacing/>
        <w:rPr>
          <w:rFonts w:ascii="Arial" w:hAnsi="Arial" w:cs="Arial"/>
        </w:rPr>
      </w:pPr>
      <w:r w:rsidRPr="00FA2FF0">
        <w:rPr>
          <w:rFonts w:ascii="Arial" w:hAnsi="Arial" w:cs="Arial"/>
        </w:rPr>
        <w:t>Na área da saúde temos o plano nacional de saúde no sistema penitenciário, dando atenção aos princípios básicos previstos na constituição e no sistema único de saúde. O Plano Nacional de Saúde no Sistema Penitenciário contempla, essencialmente, a população recolhida em penitenciárias, presídios, colônias agrícolas e/ou agroindustriais e hospitais de custódia e tratamento, não incluindo</w:t>
      </w:r>
      <w:r w:rsidRPr="00EF6DD1">
        <w:rPr>
          <w:rFonts w:ascii="Arial" w:hAnsi="Arial" w:cs="Arial"/>
        </w:rPr>
        <w:t xml:space="preserve"> presos do regime aberto e presos provisórios, recolhidos em cadeias públicas e distritos policias.</w:t>
      </w:r>
    </w:p>
    <w:p w:rsidR="006773BA" w:rsidRPr="00EF6DD1" w:rsidRDefault="006773BA" w:rsidP="006773BA">
      <w:pPr>
        <w:pStyle w:val="NormalWeb"/>
        <w:shd w:val="clear" w:color="auto" w:fill="FFFFFF"/>
        <w:spacing w:before="0" w:beforeAutospacing="0" w:after="94" w:afterAutospacing="0" w:line="360" w:lineRule="auto"/>
        <w:ind w:firstLine="708"/>
        <w:rPr>
          <w:rFonts w:ascii="Arial" w:hAnsi="Arial" w:cs="Arial"/>
        </w:rPr>
      </w:pPr>
      <w:r w:rsidRPr="00EF6DD1">
        <w:rPr>
          <w:rFonts w:ascii="Arial" w:hAnsi="Arial" w:cs="Arial"/>
        </w:rPr>
        <w:lastRenderedPageBreak/>
        <w:t>Na área da profissionalização o Estado tem realizado parcerias com indústrias e empresas para absorção da mão de obra carcerária, muitos presídios têm inclusive as indústrias instaladas dentro dos estabelecimentos prisionais.</w:t>
      </w:r>
    </w:p>
    <w:p w:rsidR="006773BA" w:rsidRPr="00EF6DD1" w:rsidRDefault="006773BA" w:rsidP="006773BA">
      <w:pPr>
        <w:pStyle w:val="NormalWeb"/>
        <w:shd w:val="clear" w:color="auto" w:fill="FFFFFF"/>
        <w:spacing w:before="0" w:beforeAutospacing="0" w:after="94" w:afterAutospacing="0" w:line="360" w:lineRule="auto"/>
        <w:ind w:firstLine="708"/>
        <w:rPr>
          <w:rFonts w:ascii="Arial" w:hAnsi="Arial" w:cs="Arial"/>
        </w:rPr>
      </w:pPr>
      <w:r w:rsidRPr="00EF6DD1">
        <w:rPr>
          <w:rFonts w:ascii="Arial" w:hAnsi="Arial" w:cs="Arial"/>
        </w:rPr>
        <w:t xml:space="preserve">Esses são alguns dos exemplos de políticas em prol da reabilitação deste cidadão, contudo, ainda é pouco, principalmente porque não adianta ter um aparato de um lado enquanto de outro há uma deficiência extrema e desumanizadora. </w:t>
      </w:r>
    </w:p>
    <w:p w:rsidR="00A75428" w:rsidRDefault="006773BA" w:rsidP="00A75428">
      <w:pPr>
        <w:pStyle w:val="NormalWeb"/>
        <w:shd w:val="clear" w:color="auto" w:fill="FFFFFF"/>
        <w:spacing w:before="0" w:beforeAutospacing="0" w:after="480" w:afterAutospacing="0" w:line="360" w:lineRule="auto"/>
        <w:ind w:firstLine="708"/>
        <w:contextualSpacing/>
        <w:textAlignment w:val="baseline"/>
        <w:rPr>
          <w:rStyle w:val="nfase"/>
          <w:rFonts w:ascii="Arial" w:hAnsi="Arial" w:cs="Arial"/>
          <w:i w:val="0"/>
          <w:shd w:val="clear" w:color="auto" w:fill="FFFFFF"/>
        </w:rPr>
      </w:pPr>
      <w:r w:rsidRPr="00EF6DD1">
        <w:rPr>
          <w:rFonts w:ascii="Arial" w:hAnsi="Arial" w:cs="Arial"/>
        </w:rPr>
        <w:t xml:space="preserve">A reabilitação do detento não pode ser algo paliativo, mas sim uma atitude eficaz, </w:t>
      </w:r>
      <w:proofErr w:type="gramStart"/>
      <w:r w:rsidRPr="00EF6DD1">
        <w:rPr>
          <w:rFonts w:ascii="Arial" w:hAnsi="Arial" w:cs="Arial"/>
        </w:rPr>
        <w:t>onde</w:t>
      </w:r>
      <w:proofErr w:type="gramEnd"/>
      <w:r w:rsidRPr="00EF6DD1">
        <w:rPr>
          <w:rFonts w:ascii="Arial" w:hAnsi="Arial" w:cs="Arial"/>
        </w:rPr>
        <w:t xml:space="preserve"> a prisão venha a ser um ambiente de punição, e em paralelo, um ambiente de reflexão e reestruturação desta vida que na maioria das vezes entra neste cenário totalmente degradado, e para a maior parte da sociedade, sem chances de reinserção, contudo, é inevitável que este em algum momento retornará ao convívio social, e se o presídio não for principalmente um ambiente de reabilitação, se tor</w:t>
      </w:r>
      <w:r w:rsidR="00DB492B">
        <w:rPr>
          <w:rFonts w:ascii="Arial" w:hAnsi="Arial" w:cs="Arial"/>
        </w:rPr>
        <w:t>na uma escola dos piores delinqu</w:t>
      </w:r>
      <w:r w:rsidRPr="00EF6DD1">
        <w:rPr>
          <w:rFonts w:ascii="Arial" w:hAnsi="Arial" w:cs="Arial"/>
        </w:rPr>
        <w:t xml:space="preserve">entes. </w:t>
      </w:r>
    </w:p>
    <w:p w:rsidR="0098167B" w:rsidRDefault="0098167B" w:rsidP="00A75428">
      <w:pPr>
        <w:pStyle w:val="NormalWeb"/>
        <w:shd w:val="clear" w:color="auto" w:fill="FFFFFF"/>
        <w:spacing w:before="0" w:beforeAutospacing="0" w:after="480" w:afterAutospacing="0" w:line="360" w:lineRule="auto"/>
        <w:ind w:left="2268"/>
        <w:contextualSpacing/>
        <w:textAlignment w:val="baseline"/>
        <w:rPr>
          <w:rStyle w:val="nfase"/>
          <w:rFonts w:ascii="Arial" w:hAnsi="Arial" w:cs="Arial"/>
          <w:i w:val="0"/>
          <w:sz w:val="20"/>
          <w:szCs w:val="20"/>
          <w:shd w:val="clear" w:color="auto" w:fill="FFFFFF"/>
        </w:rPr>
      </w:pPr>
    </w:p>
    <w:p w:rsidR="006773BA" w:rsidRDefault="006773BA" w:rsidP="0098167B">
      <w:pPr>
        <w:pStyle w:val="NormalWeb"/>
        <w:shd w:val="clear" w:color="auto" w:fill="FFFFFF"/>
        <w:spacing w:before="0" w:beforeAutospacing="0" w:after="480" w:afterAutospacing="0"/>
        <w:ind w:left="2268"/>
        <w:contextualSpacing/>
        <w:textAlignment w:val="baseline"/>
        <w:rPr>
          <w:rFonts w:ascii="Arial" w:hAnsi="Arial" w:cs="Arial"/>
          <w:sz w:val="20"/>
          <w:szCs w:val="20"/>
        </w:rPr>
      </w:pPr>
      <w:r w:rsidRPr="00A75428">
        <w:rPr>
          <w:rStyle w:val="nfase"/>
          <w:rFonts w:ascii="Arial" w:hAnsi="Arial" w:cs="Arial"/>
          <w:i w:val="0"/>
          <w:sz w:val="20"/>
          <w:szCs w:val="20"/>
          <w:shd w:val="clear" w:color="auto" w:fill="FFFFFF"/>
        </w:rPr>
        <w:t xml:space="preserve">Vemos que </w:t>
      </w:r>
      <w:proofErr w:type="gramStart"/>
      <w:r w:rsidRPr="00A75428">
        <w:rPr>
          <w:rStyle w:val="nfase"/>
          <w:rFonts w:ascii="Arial" w:hAnsi="Arial" w:cs="Arial"/>
          <w:i w:val="0"/>
          <w:sz w:val="20"/>
          <w:szCs w:val="20"/>
          <w:shd w:val="clear" w:color="auto" w:fill="FFFFFF"/>
        </w:rPr>
        <w:t>pouco poderemos esperar</w:t>
      </w:r>
      <w:proofErr w:type="gramEnd"/>
      <w:r w:rsidRPr="00A75428">
        <w:rPr>
          <w:rStyle w:val="nfase"/>
          <w:rFonts w:ascii="Arial" w:hAnsi="Arial" w:cs="Arial"/>
          <w:i w:val="0"/>
          <w:sz w:val="20"/>
          <w:szCs w:val="20"/>
          <w:shd w:val="clear" w:color="auto" w:fill="FFFFFF"/>
        </w:rPr>
        <w:t xml:space="preserve"> desses que retornarão</w:t>
      </w:r>
      <w:r w:rsidRPr="00A75428">
        <w:rPr>
          <w:rFonts w:ascii="Arial" w:hAnsi="Arial" w:cs="Arial"/>
          <w:i/>
          <w:sz w:val="20"/>
          <w:szCs w:val="20"/>
          <w:shd w:val="clear" w:color="auto" w:fill="FFFFFF"/>
        </w:rPr>
        <w:t>, </w:t>
      </w:r>
      <w:r w:rsidRPr="00A75428">
        <w:rPr>
          <w:rStyle w:val="nfase"/>
          <w:rFonts w:ascii="Arial" w:hAnsi="Arial" w:cs="Arial"/>
          <w:i w:val="0"/>
          <w:sz w:val="20"/>
          <w:szCs w:val="20"/>
          <w:shd w:val="clear" w:color="auto" w:fill="FFFFFF"/>
        </w:rPr>
        <w:t>pois</w:t>
      </w:r>
      <w:r w:rsidRPr="00A75428">
        <w:rPr>
          <w:rFonts w:ascii="Arial" w:hAnsi="Arial" w:cs="Arial"/>
          <w:i/>
          <w:sz w:val="20"/>
          <w:szCs w:val="20"/>
          <w:shd w:val="clear" w:color="auto" w:fill="FFFFFF"/>
        </w:rPr>
        <w:t xml:space="preserve"> o </w:t>
      </w:r>
      <w:r w:rsidRPr="00A75428">
        <w:rPr>
          <w:rFonts w:ascii="Arial" w:hAnsi="Arial" w:cs="Arial"/>
          <w:sz w:val="20"/>
          <w:szCs w:val="20"/>
          <w:shd w:val="clear" w:color="auto" w:fill="FFFFFF"/>
        </w:rPr>
        <w:t>sistema é extremamente cruel, impingindo gravames muito superiores aos legais, facilitando a ilegalidade do tratamento degradante, aniquilando a essência da criatura humana que existe dentro de cada um de nós. (</w:t>
      </w:r>
      <w:r w:rsidR="009F6E58">
        <w:rPr>
          <w:rFonts w:ascii="Arial" w:hAnsi="Arial" w:cs="Arial"/>
          <w:sz w:val="20"/>
          <w:szCs w:val="20"/>
        </w:rPr>
        <w:t>BECCARIA,</w:t>
      </w:r>
      <w:r w:rsidRPr="00A75428">
        <w:rPr>
          <w:rFonts w:ascii="Arial" w:hAnsi="Arial" w:cs="Arial"/>
          <w:sz w:val="20"/>
          <w:szCs w:val="20"/>
        </w:rPr>
        <w:t xml:space="preserve"> p.83, 2004)</w:t>
      </w:r>
    </w:p>
    <w:p w:rsidR="00630B2C" w:rsidRDefault="00630B2C" w:rsidP="00A75428">
      <w:pPr>
        <w:pStyle w:val="NormalWeb"/>
        <w:shd w:val="clear" w:color="auto" w:fill="FFFFFF"/>
        <w:spacing w:before="0" w:beforeAutospacing="0" w:after="480" w:afterAutospacing="0" w:line="360" w:lineRule="auto"/>
        <w:contextualSpacing/>
        <w:textAlignment w:val="baseline"/>
        <w:rPr>
          <w:rFonts w:ascii="Arial" w:hAnsi="Arial" w:cs="Arial"/>
          <w:b/>
        </w:rPr>
      </w:pPr>
    </w:p>
    <w:p w:rsidR="00A75428" w:rsidRPr="00630B2C" w:rsidRDefault="00F30FC5" w:rsidP="00A75428">
      <w:pPr>
        <w:pStyle w:val="NormalWeb"/>
        <w:shd w:val="clear" w:color="auto" w:fill="FFFFFF"/>
        <w:spacing w:before="0" w:beforeAutospacing="0" w:after="480" w:afterAutospacing="0" w:line="360" w:lineRule="auto"/>
        <w:contextualSpacing/>
        <w:textAlignment w:val="baseline"/>
        <w:rPr>
          <w:rFonts w:ascii="Arial" w:hAnsi="Arial" w:cs="Arial"/>
        </w:rPr>
      </w:pPr>
      <w:r>
        <w:rPr>
          <w:rFonts w:ascii="Arial" w:hAnsi="Arial" w:cs="Arial"/>
          <w:b/>
        </w:rPr>
        <w:tab/>
      </w:r>
      <w:r>
        <w:rPr>
          <w:rFonts w:ascii="Arial" w:hAnsi="Arial" w:cs="Arial"/>
        </w:rPr>
        <w:t>As atrocidades ocorridas dentro dos nossos presídios, longe de ter respaldo legal para execução torna o sistema penitenciário totalmente inverso da função que de fato deveria ter, que é meio pelo qual o detento cumpre a sua pena e</w:t>
      </w:r>
      <w:proofErr w:type="gramStart"/>
      <w:r>
        <w:rPr>
          <w:rFonts w:ascii="Arial" w:hAnsi="Arial" w:cs="Arial"/>
        </w:rPr>
        <w:t xml:space="preserve"> além disso</w:t>
      </w:r>
      <w:proofErr w:type="gramEnd"/>
      <w:r>
        <w:rPr>
          <w:rFonts w:ascii="Arial" w:hAnsi="Arial" w:cs="Arial"/>
        </w:rPr>
        <w:t xml:space="preserve">, a tentativa de uma possível regeneração. Desta forma, o cumprimento da pena se torna arbitrária e a regeneração utópica. Lamentável para um país é ver que o sistema não está cumprindo com sua função dentro da sociedade, e mais abominável ainda, sem medo de ser pleonástica, </w:t>
      </w:r>
      <w:r w:rsidR="00630B2C">
        <w:rPr>
          <w:rFonts w:ascii="Arial" w:hAnsi="Arial" w:cs="Arial"/>
        </w:rPr>
        <w:t>é perceber que a sociedade aplaude determinadas atitudes do Estado acreditando que tais punições trarão alguma eficácia em prol do coletivo.</w:t>
      </w:r>
    </w:p>
    <w:p w:rsidR="00A75428" w:rsidRDefault="00A75428" w:rsidP="00A75428">
      <w:pPr>
        <w:pStyle w:val="NormalWeb"/>
        <w:shd w:val="clear" w:color="auto" w:fill="FFFFFF"/>
        <w:spacing w:before="0" w:beforeAutospacing="0" w:after="480" w:afterAutospacing="0" w:line="360" w:lineRule="auto"/>
        <w:contextualSpacing/>
        <w:textAlignment w:val="baseline"/>
        <w:rPr>
          <w:rFonts w:ascii="Arial" w:hAnsi="Arial" w:cs="Arial"/>
          <w:b/>
        </w:rPr>
      </w:pPr>
    </w:p>
    <w:p w:rsidR="00A75428" w:rsidRDefault="00A75428" w:rsidP="00A75428">
      <w:pPr>
        <w:pStyle w:val="NormalWeb"/>
        <w:shd w:val="clear" w:color="auto" w:fill="FFFFFF"/>
        <w:spacing w:before="0" w:beforeAutospacing="0" w:after="480" w:afterAutospacing="0" w:line="360" w:lineRule="auto"/>
        <w:contextualSpacing/>
        <w:textAlignment w:val="baseline"/>
        <w:rPr>
          <w:rFonts w:ascii="Arial" w:hAnsi="Arial" w:cs="Arial"/>
          <w:b/>
        </w:rPr>
      </w:pPr>
    </w:p>
    <w:p w:rsidR="009F6E58" w:rsidRDefault="009F6E58" w:rsidP="00A75428">
      <w:pPr>
        <w:pStyle w:val="NormalWeb"/>
        <w:shd w:val="clear" w:color="auto" w:fill="FFFFFF"/>
        <w:spacing w:before="0" w:beforeAutospacing="0" w:after="480" w:afterAutospacing="0" w:line="360" w:lineRule="auto"/>
        <w:contextualSpacing/>
        <w:textAlignment w:val="baseline"/>
        <w:rPr>
          <w:rFonts w:ascii="Arial" w:hAnsi="Arial" w:cs="Arial"/>
          <w:b/>
        </w:rPr>
      </w:pPr>
    </w:p>
    <w:p w:rsidR="00A75428" w:rsidRPr="00A75428" w:rsidRDefault="00DD59E1" w:rsidP="00A75428">
      <w:pPr>
        <w:pStyle w:val="NormalWeb"/>
        <w:shd w:val="clear" w:color="auto" w:fill="FFFFFF"/>
        <w:spacing w:before="0" w:beforeAutospacing="0" w:after="480" w:afterAutospacing="0" w:line="360" w:lineRule="auto"/>
        <w:contextualSpacing/>
        <w:textAlignment w:val="baseline"/>
        <w:rPr>
          <w:rFonts w:ascii="Arial" w:hAnsi="Arial" w:cs="Arial"/>
          <w:b/>
          <w:iCs/>
          <w:shd w:val="clear" w:color="auto" w:fill="FFFFFF"/>
        </w:rPr>
      </w:pPr>
      <w:proofErr w:type="gramStart"/>
      <w:r>
        <w:rPr>
          <w:rFonts w:ascii="Arial" w:hAnsi="Arial" w:cs="Arial"/>
          <w:b/>
        </w:rPr>
        <w:t>4</w:t>
      </w:r>
      <w:proofErr w:type="gramEnd"/>
      <w:r w:rsidR="00A75428" w:rsidRPr="00A75428">
        <w:rPr>
          <w:rFonts w:ascii="Arial" w:hAnsi="Arial" w:cs="Arial"/>
          <w:b/>
        </w:rPr>
        <w:t xml:space="preserve"> A REALIDADE</w:t>
      </w:r>
    </w:p>
    <w:p w:rsidR="00A75428" w:rsidRDefault="00A75428" w:rsidP="00A75428">
      <w:pPr>
        <w:pStyle w:val="NormalWeb"/>
        <w:shd w:val="clear" w:color="auto" w:fill="FFFFFF"/>
        <w:spacing w:before="0" w:beforeAutospacing="0" w:after="245" w:afterAutospacing="0" w:line="360" w:lineRule="auto"/>
        <w:contextualSpacing/>
        <w:rPr>
          <w:rFonts w:ascii="Arial" w:hAnsi="Arial" w:cs="Arial"/>
        </w:rPr>
      </w:pPr>
    </w:p>
    <w:p w:rsidR="006773BA" w:rsidRPr="00EF6DD1" w:rsidRDefault="006773BA" w:rsidP="00A75428">
      <w:pPr>
        <w:pStyle w:val="NormalWeb"/>
        <w:shd w:val="clear" w:color="auto" w:fill="FFFFFF"/>
        <w:spacing w:before="0" w:beforeAutospacing="0" w:after="245" w:afterAutospacing="0" w:line="360" w:lineRule="auto"/>
        <w:ind w:firstLine="708"/>
        <w:contextualSpacing/>
        <w:rPr>
          <w:rFonts w:ascii="Arial" w:hAnsi="Arial" w:cs="Arial"/>
        </w:rPr>
      </w:pPr>
      <w:r w:rsidRPr="00EF6DD1">
        <w:rPr>
          <w:rFonts w:ascii="Arial" w:hAnsi="Arial" w:cs="Arial"/>
        </w:rPr>
        <w:t xml:space="preserve">De acordo com reportagem realizada em </w:t>
      </w:r>
      <w:r w:rsidR="009F6E58">
        <w:rPr>
          <w:rFonts w:ascii="Arial" w:hAnsi="Arial" w:cs="Arial"/>
        </w:rPr>
        <w:t>outubro de 2017 para o site da Câmara dos D</w:t>
      </w:r>
      <w:r w:rsidRPr="00EF6DD1">
        <w:rPr>
          <w:rFonts w:ascii="Arial" w:hAnsi="Arial" w:cs="Arial"/>
        </w:rPr>
        <w:t xml:space="preserve">eputados, o Brasil é o quarto país do mundo em número de presos e </w:t>
      </w:r>
      <w:r w:rsidRPr="00EF6DD1">
        <w:rPr>
          <w:rFonts w:ascii="Arial" w:hAnsi="Arial" w:cs="Arial"/>
        </w:rPr>
        <w:lastRenderedPageBreak/>
        <w:t>dos quatro, ele é o único país que esse índice só aumenta.</w:t>
      </w:r>
      <w:r w:rsidR="009F6E58">
        <w:rPr>
          <w:rFonts w:ascii="Arial" w:hAnsi="Arial" w:cs="Arial"/>
        </w:rPr>
        <w:t xml:space="preserve"> </w:t>
      </w:r>
      <w:r w:rsidRPr="00EF6DD1">
        <w:rPr>
          <w:rFonts w:ascii="Arial" w:hAnsi="Arial" w:cs="Arial"/>
        </w:rPr>
        <w:t xml:space="preserve">Atualmente são 607 mil. Segundo Valdirene </w:t>
      </w:r>
      <w:proofErr w:type="spellStart"/>
      <w:r w:rsidRPr="00EF6DD1">
        <w:rPr>
          <w:rFonts w:ascii="Arial" w:hAnsi="Arial" w:cs="Arial"/>
        </w:rPr>
        <w:t>Daufemback</w:t>
      </w:r>
      <w:proofErr w:type="spellEnd"/>
      <w:r w:rsidRPr="00EF6DD1">
        <w:rPr>
          <w:rFonts w:ascii="Arial" w:hAnsi="Arial" w:cs="Arial"/>
        </w:rPr>
        <w:t>, diretora de Políticas Penitenciárias do Departament</w:t>
      </w:r>
      <w:r w:rsidR="009F6E58">
        <w:rPr>
          <w:rFonts w:ascii="Arial" w:hAnsi="Arial" w:cs="Arial"/>
        </w:rPr>
        <w:t>o Penitenciário Nacional (2017)</w:t>
      </w:r>
      <w:r w:rsidRPr="00EF6DD1">
        <w:rPr>
          <w:rFonts w:ascii="Arial" w:hAnsi="Arial" w:cs="Arial"/>
        </w:rPr>
        <w:t>: “Banalizamos o uso de prisões”, ainda sobre a situação atual ela salienta: “Atualmente, o sistema se preocupa mais com o passado, ou seja, mais com o que o preso fez do que com o futuro”.</w:t>
      </w:r>
    </w:p>
    <w:p w:rsidR="006773BA" w:rsidRPr="00EF6DD1" w:rsidRDefault="006773BA" w:rsidP="009F6E58">
      <w:pPr>
        <w:pStyle w:val="NormalWeb"/>
        <w:shd w:val="clear" w:color="auto" w:fill="FFFFFF"/>
        <w:spacing w:before="0" w:beforeAutospacing="0" w:after="245" w:afterAutospacing="0" w:line="360" w:lineRule="auto"/>
        <w:ind w:firstLine="709"/>
        <w:contextualSpacing/>
        <w:rPr>
          <w:rFonts w:ascii="Arial" w:hAnsi="Arial" w:cs="Arial"/>
          <w:shd w:val="clear" w:color="auto" w:fill="FFFFFF"/>
        </w:rPr>
      </w:pPr>
      <w:r w:rsidRPr="00EF6DD1">
        <w:rPr>
          <w:rFonts w:ascii="Arial" w:hAnsi="Arial" w:cs="Arial"/>
          <w:shd w:val="clear" w:color="auto" w:fill="FFFFFF"/>
        </w:rPr>
        <w:t>Ainda na mesma reportagem, o advogado Gustavo do Vale Rocha, conselheiro do Conselho Nacional do Ministério Público, apontou dos mais de 600 mil detentos do país, 40% são presos provisórios, ele apontou sendo este um complicador para a gestão do sistema prisional, como também para o índice de criminalidade do país, uma vez que há uma parcela de cidadãos que ainda não foram condenados e estão aguardando em regime fechado a sua condenação.</w:t>
      </w:r>
      <w:r w:rsidRPr="00EF6DD1">
        <w:rPr>
          <w:rFonts w:ascii="Arial" w:hAnsi="Arial" w:cs="Arial"/>
        </w:rPr>
        <w:t xml:space="preserve"> Segundo </w:t>
      </w:r>
      <w:r w:rsidRPr="00EF6DD1">
        <w:rPr>
          <w:rFonts w:ascii="Arial" w:hAnsi="Arial" w:cs="Arial"/>
          <w:shd w:val="clear" w:color="auto" w:fill="FFFFFF"/>
        </w:rPr>
        <w:t xml:space="preserve">Gustavo do Vale Rocha </w:t>
      </w:r>
      <w:r w:rsidR="009F6E58">
        <w:rPr>
          <w:rFonts w:ascii="Arial" w:hAnsi="Arial" w:cs="Arial"/>
          <w:shd w:val="clear" w:color="auto" w:fill="FFFFFF"/>
        </w:rPr>
        <w:t xml:space="preserve">(2017): </w:t>
      </w:r>
      <w:r w:rsidRPr="00EF6DD1">
        <w:rPr>
          <w:rFonts w:ascii="Arial" w:hAnsi="Arial" w:cs="Arial"/>
          <w:shd w:val="clear" w:color="auto" w:fill="FFFFFF"/>
        </w:rPr>
        <w:t>“O encarceramento não diminui a violência. Não há condições de ressocialização na maioria dos presídios, e o número de prisões só aumenta porque o clamor público exige cada vez mais prisões”.</w:t>
      </w:r>
    </w:p>
    <w:p w:rsidR="006773BA" w:rsidRPr="00EF6DD1" w:rsidRDefault="006773BA" w:rsidP="009F6E58">
      <w:pPr>
        <w:pStyle w:val="NormalWeb"/>
        <w:shd w:val="clear" w:color="auto" w:fill="FFFFFF"/>
        <w:spacing w:before="0" w:beforeAutospacing="0" w:after="480" w:afterAutospacing="0" w:line="360" w:lineRule="auto"/>
        <w:ind w:firstLine="709"/>
        <w:contextualSpacing/>
        <w:textAlignment w:val="baseline"/>
        <w:rPr>
          <w:rFonts w:ascii="Arial" w:hAnsi="Arial" w:cs="Arial"/>
          <w:iCs/>
          <w:shd w:val="clear" w:color="auto" w:fill="FFFFFF"/>
        </w:rPr>
      </w:pPr>
      <w:r w:rsidRPr="00EF6DD1">
        <w:rPr>
          <w:rFonts w:ascii="Arial" w:hAnsi="Arial" w:cs="Arial"/>
        </w:rPr>
        <w:t>Para exemplificar de forma mais objetiva está ineficácia do sistema prisional,</w:t>
      </w:r>
      <w:proofErr w:type="gramStart"/>
      <w:r w:rsidRPr="00EF6DD1">
        <w:rPr>
          <w:rFonts w:ascii="Arial" w:hAnsi="Arial" w:cs="Arial"/>
        </w:rPr>
        <w:t xml:space="preserve">  </w:t>
      </w:r>
      <w:proofErr w:type="gramEnd"/>
      <w:r w:rsidRPr="00EF6DD1">
        <w:rPr>
          <w:rFonts w:ascii="Arial" w:hAnsi="Arial" w:cs="Arial"/>
        </w:rPr>
        <w:t xml:space="preserve">pode-se mencionar fatos recentes, amplamente divulgadas nos meios de comunicação ocorrido neste ano de 2017, onde, no dia 1º de janeiro, pelo menos 60 presos que cumpriam em Manaus (AM) foram mortos durante a rebelião que durou 17 horas. Na mesma semana, houve um tumulto em uma penitenciária em Roraima, onde 33 presos foram mortos. No dia 14, Rio Grande do Norte, pelo menos 26 presos foram mortos em rebelião na Penitenciária Estadual de Alcaçuz. </w:t>
      </w:r>
      <w:hyperlink r:id="rId8" w:history="1">
        <w:r w:rsidRPr="00A75428">
          <w:rPr>
            <w:rStyle w:val="Hyperlink"/>
            <w:rFonts w:ascii="Arial" w:hAnsi="Arial" w:cs="Arial"/>
            <w:color w:val="auto"/>
            <w:u w:val="none"/>
          </w:rPr>
          <w:t>No dia 24 de janeiro, mais de 200 detentos fugiram do Instituto Penal Agrícola em Bauru (SP</w:t>
        </w:r>
        <w:proofErr w:type="gramStart"/>
        <w:r w:rsidRPr="00A75428">
          <w:rPr>
            <w:rStyle w:val="Hyperlink"/>
            <w:rFonts w:ascii="Arial" w:hAnsi="Arial" w:cs="Arial"/>
            <w:color w:val="auto"/>
            <w:u w:val="none"/>
          </w:rPr>
          <w:t>).</w:t>
        </w:r>
        <w:proofErr w:type="gramEnd"/>
      </w:hyperlink>
      <w:r w:rsidRPr="00A75428">
        <w:rPr>
          <w:rFonts w:ascii="Arial" w:hAnsi="Arial" w:cs="Arial"/>
        </w:rPr>
        <w:t xml:space="preserve"> </w:t>
      </w:r>
      <w:r w:rsidRPr="00EF6DD1">
        <w:rPr>
          <w:rFonts w:ascii="Arial" w:hAnsi="Arial" w:cs="Arial"/>
        </w:rPr>
        <w:t xml:space="preserve">Com isto, nota-se a crise que o nosso sistema penitenciário vem passando, </w:t>
      </w:r>
      <w:r w:rsidR="00491061">
        <w:rPr>
          <w:rFonts w:ascii="Arial" w:hAnsi="Arial" w:cs="Arial"/>
        </w:rPr>
        <w:t xml:space="preserve">e </w:t>
      </w:r>
      <w:r w:rsidRPr="00EF6DD1">
        <w:rPr>
          <w:rFonts w:ascii="Arial" w:hAnsi="Arial" w:cs="Arial"/>
        </w:rPr>
        <w:t>precisamos clamar por justiça, uma vez que os detentos são submetidos à um cárcere ilegal, onde a situação do preso é desanimadora em decorrência da superlotação dos estabelecimentos penitenciários e a escassez de recursos para a construção e manutenção desses presídios, essa manutenção não inclui apenas aspectos físicos, mas políticas de intervenção em prol da reintegração deste cidadão quando do seu retorno à sociedade, e essa regeneração inclui políticas de bem estar dentro do presídio, não gerando assim uma revolta ainda mai</w:t>
      </w:r>
      <w:r w:rsidR="00491061">
        <w:rPr>
          <w:rFonts w:ascii="Arial" w:hAnsi="Arial" w:cs="Arial"/>
        </w:rPr>
        <w:t>or deste cidadão que se encontra</w:t>
      </w:r>
      <w:r w:rsidRPr="00EF6DD1">
        <w:rPr>
          <w:rFonts w:ascii="Arial" w:hAnsi="Arial" w:cs="Arial"/>
        </w:rPr>
        <w:t xml:space="preserve"> com os princípios morais e éticos desconstruídos, não sendo a violência a melhor forma de apaziguar essa atual situação, tão pouco trazer solução.</w:t>
      </w:r>
      <w:r w:rsidR="00630B2C">
        <w:rPr>
          <w:rFonts w:ascii="Arial" w:hAnsi="Arial" w:cs="Arial"/>
        </w:rPr>
        <w:t xml:space="preserve"> Segundo a</w:t>
      </w:r>
      <w:r w:rsidR="00630B2C" w:rsidRPr="00630B2C">
        <w:rPr>
          <w:rFonts w:ascii="Arial" w:hAnsi="Arial" w:cs="Arial"/>
          <w:iCs/>
          <w:shd w:val="clear" w:color="auto" w:fill="FFFFFF"/>
        </w:rPr>
        <w:t xml:space="preserve"> </w:t>
      </w:r>
      <w:r w:rsidR="00630B2C" w:rsidRPr="00EF6DD1">
        <w:rPr>
          <w:rFonts w:ascii="Arial" w:hAnsi="Arial" w:cs="Arial"/>
          <w:iCs/>
          <w:shd w:val="clear" w:color="auto" w:fill="FFFFFF"/>
        </w:rPr>
        <w:t>diretora do escritório da entidade em São Paulo</w:t>
      </w:r>
      <w:r w:rsidR="00630B2C">
        <w:rPr>
          <w:rFonts w:ascii="Arial" w:hAnsi="Arial" w:cs="Arial"/>
          <w:iCs/>
          <w:shd w:val="clear" w:color="auto" w:fill="FFFFFF"/>
        </w:rPr>
        <w:t xml:space="preserve">: </w:t>
      </w:r>
      <w:r w:rsidRPr="00EF6DD1">
        <w:rPr>
          <w:rFonts w:ascii="Arial" w:hAnsi="Arial" w:cs="Arial"/>
          <w:iCs/>
          <w:shd w:val="clear" w:color="auto" w:fill="FFFFFF"/>
        </w:rPr>
        <w:t xml:space="preserve">“Nas últimas décadas, </w:t>
      </w:r>
      <w:r w:rsidRPr="00EF6DD1">
        <w:rPr>
          <w:rFonts w:ascii="Arial" w:hAnsi="Arial" w:cs="Arial"/>
          <w:iCs/>
          <w:shd w:val="clear" w:color="auto" w:fill="FFFFFF"/>
        </w:rPr>
        <w:lastRenderedPageBreak/>
        <w:t>autoridades brasileiras gradativamente abdicaram de sua responsabilidade de manter a ord</w:t>
      </w:r>
      <w:r w:rsidR="00630B2C">
        <w:rPr>
          <w:rFonts w:ascii="Arial" w:hAnsi="Arial" w:cs="Arial"/>
          <w:iCs/>
          <w:shd w:val="clear" w:color="auto" w:fill="FFFFFF"/>
        </w:rPr>
        <w:t>em e a segurança nos presídios”.</w:t>
      </w:r>
      <w:r w:rsidRPr="00EF6DD1">
        <w:rPr>
          <w:rFonts w:ascii="Arial" w:hAnsi="Arial" w:cs="Arial"/>
          <w:iCs/>
          <w:shd w:val="clear" w:color="auto" w:fill="FFFFFF"/>
        </w:rPr>
        <w:t xml:space="preserve"> </w:t>
      </w:r>
      <w:r w:rsidR="00630B2C">
        <w:rPr>
          <w:rFonts w:ascii="Arial" w:hAnsi="Arial" w:cs="Arial"/>
          <w:iCs/>
          <w:shd w:val="clear" w:color="auto" w:fill="FFFFFF"/>
        </w:rPr>
        <w:t>(</w:t>
      </w:r>
      <w:r w:rsidR="00630B2C" w:rsidRPr="00EF6DD1">
        <w:rPr>
          <w:rFonts w:ascii="Arial" w:hAnsi="Arial" w:cs="Arial"/>
          <w:iCs/>
          <w:shd w:val="clear" w:color="auto" w:fill="FFFFFF"/>
        </w:rPr>
        <w:t>MARIA LAURA CANINEU</w:t>
      </w:r>
      <w:r w:rsidR="00630B2C">
        <w:rPr>
          <w:rFonts w:ascii="Arial" w:hAnsi="Arial" w:cs="Arial"/>
          <w:iCs/>
          <w:shd w:val="clear" w:color="auto" w:fill="FFFFFF"/>
        </w:rPr>
        <w:t>, 2017</w:t>
      </w:r>
      <w:proofErr w:type="gramStart"/>
      <w:r w:rsidR="00630B2C">
        <w:rPr>
          <w:rFonts w:ascii="Arial" w:hAnsi="Arial" w:cs="Arial"/>
          <w:iCs/>
          <w:shd w:val="clear" w:color="auto" w:fill="FFFFFF"/>
        </w:rPr>
        <w:t>)</w:t>
      </w:r>
      <w:proofErr w:type="gramEnd"/>
    </w:p>
    <w:p w:rsidR="006773BA" w:rsidRPr="00EF6DD1" w:rsidRDefault="00A75428" w:rsidP="00A75428">
      <w:pPr>
        <w:pStyle w:val="NormalWeb"/>
        <w:shd w:val="clear" w:color="auto" w:fill="FFFFFF"/>
        <w:spacing w:before="0" w:beforeAutospacing="0" w:after="480" w:afterAutospacing="0" w:line="360" w:lineRule="auto"/>
        <w:ind w:firstLine="709"/>
        <w:contextualSpacing/>
        <w:textAlignment w:val="baseline"/>
        <w:rPr>
          <w:rFonts w:ascii="Arial" w:hAnsi="Arial" w:cs="Arial"/>
          <w:i/>
          <w:iCs/>
          <w:shd w:val="clear" w:color="auto" w:fill="FFFFFF"/>
        </w:rPr>
      </w:pPr>
      <w:r>
        <w:rPr>
          <w:rFonts w:ascii="Arial" w:hAnsi="Arial" w:cs="Arial"/>
        </w:rPr>
        <w:t>Desta forma, fere-se</w:t>
      </w:r>
      <w:r w:rsidR="006773BA" w:rsidRPr="00EF6DD1">
        <w:rPr>
          <w:rFonts w:ascii="Arial" w:hAnsi="Arial" w:cs="Arial"/>
        </w:rPr>
        <w:t xml:space="preserve"> o que diz a legislação diretriz do Brasil – Constituição de 1988, onde em seu, artigo 5º, XLVII, alínea “e”, proíbe as penas cruéis e no mesmo artigo, inciso </w:t>
      </w:r>
      <w:proofErr w:type="gramStart"/>
      <w:r w:rsidR="006773BA" w:rsidRPr="00EF6DD1">
        <w:rPr>
          <w:rFonts w:ascii="Arial" w:hAnsi="Arial" w:cs="Arial"/>
        </w:rPr>
        <w:t>XLIX ;</w:t>
      </w:r>
      <w:proofErr w:type="gramEnd"/>
      <w:r w:rsidR="006773BA" w:rsidRPr="00EF6DD1">
        <w:rPr>
          <w:rFonts w:ascii="Arial" w:hAnsi="Arial" w:cs="Arial"/>
        </w:rPr>
        <w:t xml:space="preserve"> garante ao cidadão-preso o respeito à integridade física e moral, não sendo essa, atualmente, uma realidade do sistema prisional no Brasil.</w:t>
      </w:r>
    </w:p>
    <w:p w:rsidR="006773BA" w:rsidRPr="00A75428" w:rsidRDefault="006773BA" w:rsidP="00A75428">
      <w:pPr>
        <w:pStyle w:val="NormalWeb"/>
        <w:shd w:val="clear" w:color="auto" w:fill="FFFFFF"/>
        <w:spacing w:before="0" w:beforeAutospacing="0" w:after="480" w:afterAutospacing="0" w:line="360" w:lineRule="auto"/>
        <w:ind w:firstLine="709"/>
        <w:contextualSpacing/>
        <w:textAlignment w:val="baseline"/>
        <w:rPr>
          <w:rFonts w:ascii="Arial" w:hAnsi="Arial" w:cs="Arial"/>
          <w:shd w:val="clear" w:color="auto" w:fill="FFFFFF"/>
        </w:rPr>
      </w:pPr>
      <w:r w:rsidRPr="00A75428">
        <w:rPr>
          <w:rFonts w:ascii="Arial" w:hAnsi="Arial" w:cs="Arial"/>
          <w:spacing w:val="3"/>
          <w:shd w:val="clear" w:color="auto" w:fill="FFFFFF"/>
        </w:rPr>
        <w:t>A Empresa Brasil de Comunicação (EBC</w:t>
      </w:r>
      <w:proofErr w:type="gramStart"/>
      <w:r w:rsidRPr="00A75428">
        <w:rPr>
          <w:rFonts w:ascii="Arial" w:hAnsi="Arial" w:cs="Arial"/>
          <w:spacing w:val="3"/>
          <w:shd w:val="clear" w:color="auto" w:fill="FFFFFF"/>
        </w:rPr>
        <w:t>) </w:t>
      </w:r>
      <w:r w:rsidRPr="00A75428">
        <w:rPr>
          <w:rFonts w:ascii="Arial" w:hAnsi="Arial" w:cs="Arial"/>
          <w:shd w:val="clear" w:color="auto" w:fill="FFFFFF"/>
        </w:rPr>
        <w:t>,</w:t>
      </w:r>
      <w:proofErr w:type="gramEnd"/>
      <w:r w:rsidRPr="00A75428">
        <w:rPr>
          <w:rFonts w:ascii="Arial" w:hAnsi="Arial" w:cs="Arial"/>
          <w:shd w:val="clear" w:color="auto" w:fill="FFFFFF"/>
        </w:rPr>
        <w:t xml:space="preserve"> em janeiro deste ano, publicou que Para a</w:t>
      </w:r>
      <w:r w:rsidR="009F6E58">
        <w:rPr>
          <w:rFonts w:ascii="Arial" w:hAnsi="Arial" w:cs="Arial"/>
          <w:shd w:val="clear" w:color="auto" w:fill="FFFFFF"/>
        </w:rPr>
        <w:t xml:space="preserve"> </w:t>
      </w:r>
      <w:proofErr w:type="spellStart"/>
      <w:r w:rsidR="009F6E58">
        <w:rPr>
          <w:rFonts w:ascii="Arial" w:hAnsi="Arial" w:cs="Arial"/>
          <w:shd w:val="clear" w:color="auto" w:fill="FFFFFF"/>
        </w:rPr>
        <w:t>Human</w:t>
      </w:r>
      <w:proofErr w:type="spellEnd"/>
      <w:r w:rsidR="009F6E58">
        <w:rPr>
          <w:rFonts w:ascii="Arial" w:hAnsi="Arial" w:cs="Arial"/>
          <w:shd w:val="clear" w:color="auto" w:fill="FFFFFF"/>
        </w:rPr>
        <w:t xml:space="preserve"> </w:t>
      </w:r>
      <w:proofErr w:type="spellStart"/>
      <w:r w:rsidR="009F6E58">
        <w:rPr>
          <w:rFonts w:ascii="Arial" w:hAnsi="Arial" w:cs="Arial"/>
          <w:shd w:val="clear" w:color="auto" w:fill="FFFFFF"/>
        </w:rPr>
        <w:t>Rights</w:t>
      </w:r>
      <w:proofErr w:type="spellEnd"/>
      <w:r w:rsidR="009F6E58">
        <w:rPr>
          <w:rFonts w:ascii="Arial" w:hAnsi="Arial" w:cs="Arial"/>
          <w:shd w:val="clear" w:color="auto" w:fill="FFFFFF"/>
        </w:rPr>
        <w:t xml:space="preserve"> </w:t>
      </w:r>
      <w:proofErr w:type="spellStart"/>
      <w:r w:rsidR="009F6E58">
        <w:rPr>
          <w:rFonts w:ascii="Arial" w:hAnsi="Arial" w:cs="Arial"/>
          <w:shd w:val="clear" w:color="auto" w:fill="FFFFFF"/>
        </w:rPr>
        <w:t>Watch</w:t>
      </w:r>
      <w:proofErr w:type="spellEnd"/>
      <w:r w:rsidR="009F6E58">
        <w:rPr>
          <w:rFonts w:ascii="Arial" w:hAnsi="Arial" w:cs="Arial"/>
          <w:shd w:val="clear" w:color="auto" w:fill="FFFFFF"/>
        </w:rPr>
        <w:t xml:space="preserve">( </w:t>
      </w:r>
      <w:r w:rsidRPr="00A75428">
        <w:rPr>
          <w:rFonts w:ascii="Arial" w:hAnsi="Arial" w:cs="Arial"/>
          <w:shd w:val="clear" w:color="auto" w:fill="FFFFFF"/>
        </w:rPr>
        <w:t>organização internacional não-governamental que defende e realiza pesquisas sobre os direitos humanos), essa situação </w:t>
      </w:r>
      <w:hyperlink r:id="rId9" w:tgtFrame="_blank" w:history="1">
        <w:r w:rsidRPr="00A75428">
          <w:rPr>
            <w:rStyle w:val="Hyperlink"/>
            <w:rFonts w:ascii="Arial" w:hAnsi="Arial" w:cs="Arial"/>
            <w:color w:val="auto"/>
            <w:u w:val="none"/>
            <w:bdr w:val="none" w:sz="0" w:space="0" w:color="auto" w:frame="1"/>
            <w:shd w:val="clear" w:color="auto" w:fill="FFFFFF"/>
          </w:rPr>
          <w:t>expõe os presos à violência</w:t>
        </w:r>
      </w:hyperlink>
      <w:r w:rsidRPr="00A75428">
        <w:rPr>
          <w:rFonts w:ascii="Arial" w:hAnsi="Arial" w:cs="Arial"/>
          <w:shd w:val="clear" w:color="auto" w:fill="FFFFFF"/>
        </w:rPr>
        <w:t xml:space="preserve"> e abre espaço para a atuação do crime organizado. A superlotação é consequência, na avaliação da </w:t>
      </w:r>
      <w:proofErr w:type="spellStart"/>
      <w:r w:rsidRPr="00A75428">
        <w:rPr>
          <w:rFonts w:ascii="Arial" w:hAnsi="Arial" w:cs="Arial"/>
          <w:shd w:val="clear" w:color="auto" w:fill="FFFFFF"/>
        </w:rPr>
        <w:t>Human</w:t>
      </w:r>
      <w:proofErr w:type="spellEnd"/>
      <w:r w:rsidRPr="00A75428">
        <w:rPr>
          <w:rFonts w:ascii="Arial" w:hAnsi="Arial" w:cs="Arial"/>
          <w:shd w:val="clear" w:color="auto" w:fill="FFFFFF"/>
        </w:rPr>
        <w:t xml:space="preserve"> </w:t>
      </w:r>
      <w:proofErr w:type="spellStart"/>
      <w:r w:rsidRPr="00A75428">
        <w:rPr>
          <w:rFonts w:ascii="Arial" w:hAnsi="Arial" w:cs="Arial"/>
          <w:shd w:val="clear" w:color="auto" w:fill="FFFFFF"/>
        </w:rPr>
        <w:t>Rights</w:t>
      </w:r>
      <w:proofErr w:type="spellEnd"/>
      <w:r w:rsidRPr="00A75428">
        <w:rPr>
          <w:rFonts w:ascii="Arial" w:hAnsi="Arial" w:cs="Arial"/>
          <w:shd w:val="clear" w:color="auto" w:fill="FFFFFF"/>
        </w:rPr>
        <w:t>, de políticas equivocadas, como a manutenção de presos provisórios junto com condenados. </w:t>
      </w:r>
    </w:p>
    <w:p w:rsidR="006773BA" w:rsidRPr="00EF6DD1" w:rsidRDefault="006773BA" w:rsidP="00C1633E">
      <w:pPr>
        <w:pStyle w:val="NormalWeb"/>
        <w:shd w:val="clear" w:color="auto" w:fill="FFFFFF"/>
        <w:spacing w:before="0" w:beforeAutospacing="0" w:after="0" w:afterAutospacing="0" w:line="360" w:lineRule="auto"/>
        <w:ind w:firstLine="709"/>
        <w:contextualSpacing/>
        <w:textAlignment w:val="baseline"/>
        <w:rPr>
          <w:rFonts w:ascii="Arial" w:hAnsi="Arial" w:cs="Arial"/>
        </w:rPr>
      </w:pPr>
      <w:r w:rsidRPr="00EF6DD1">
        <w:rPr>
          <w:rFonts w:ascii="Arial" w:hAnsi="Arial" w:cs="Arial"/>
          <w:spacing w:val="1"/>
        </w:rPr>
        <w:t>Em entrevista para BBC Brasil em São Paulo, no ano corrente, Gilmar Mendes, Ministro do STF, responde que dentre as medidas que deveriam ser implantadas para uma melhoria na situação do sistema carcerário seriam:</w:t>
      </w:r>
      <w:r w:rsidRPr="00EF6DD1">
        <w:rPr>
          <w:rFonts w:ascii="Arial" w:hAnsi="Arial" w:cs="Arial"/>
        </w:rPr>
        <w:t xml:space="preserve"> Mutirões carcerários para verificar excessos, apressar julgamentos, liberar aqueles que precisam ser liberados, mudar de regime. Fazer uma verificação </w:t>
      </w:r>
      <w:r w:rsidR="009F6E58">
        <w:rPr>
          <w:rFonts w:ascii="Arial" w:hAnsi="Arial" w:cs="Arial"/>
        </w:rPr>
        <w:t>no local</w:t>
      </w:r>
      <w:r w:rsidRPr="00EF6DD1">
        <w:rPr>
          <w:rFonts w:ascii="Arial" w:hAnsi="Arial" w:cs="Arial"/>
        </w:rPr>
        <w:t xml:space="preserve"> com equipe de juízes. Segundo o jurista</w:t>
      </w:r>
      <w:r w:rsidR="009F6E58">
        <w:rPr>
          <w:rFonts w:ascii="Arial" w:hAnsi="Arial" w:cs="Arial"/>
        </w:rPr>
        <w:t xml:space="preserve"> (2017)</w:t>
      </w:r>
      <w:r w:rsidRPr="00EF6DD1">
        <w:rPr>
          <w:rFonts w:ascii="Arial" w:hAnsi="Arial" w:cs="Arial"/>
        </w:rPr>
        <w:t>:</w:t>
      </w:r>
      <w:r w:rsidR="00C1633E">
        <w:rPr>
          <w:rFonts w:ascii="Arial" w:hAnsi="Arial" w:cs="Arial"/>
        </w:rPr>
        <w:t xml:space="preserve"> “</w:t>
      </w:r>
      <w:r w:rsidRPr="00EF6DD1">
        <w:rPr>
          <w:rFonts w:ascii="Arial" w:hAnsi="Arial" w:cs="Arial"/>
        </w:rPr>
        <w:t xml:space="preserve">Já se provou que é possível fazer isso. Na minha gestão, em </w:t>
      </w:r>
      <w:proofErr w:type="gramStart"/>
      <w:r w:rsidRPr="00EF6DD1">
        <w:rPr>
          <w:rFonts w:ascii="Arial" w:hAnsi="Arial" w:cs="Arial"/>
        </w:rPr>
        <w:t>1</w:t>
      </w:r>
      <w:proofErr w:type="gramEnd"/>
      <w:r w:rsidRPr="00EF6DD1">
        <w:rPr>
          <w:rFonts w:ascii="Arial" w:hAnsi="Arial" w:cs="Arial"/>
        </w:rPr>
        <w:t xml:space="preserve"> ano e 6 meses, nós liberamos 22 mil presos, então é possível fazer isso. Esse número é quase 10% da população de presos provisórios no Brasil</w:t>
      </w:r>
      <w:r w:rsidR="00C1633E">
        <w:rPr>
          <w:rFonts w:ascii="Arial" w:hAnsi="Arial" w:cs="Arial"/>
        </w:rPr>
        <w:t>”</w:t>
      </w:r>
      <w:r w:rsidRPr="00EF6DD1">
        <w:rPr>
          <w:rFonts w:ascii="Arial" w:hAnsi="Arial" w:cs="Arial"/>
        </w:rPr>
        <w:t>.</w:t>
      </w:r>
    </w:p>
    <w:p w:rsidR="006773BA" w:rsidRPr="00EF6DD1" w:rsidRDefault="006773BA" w:rsidP="00C1633E">
      <w:pPr>
        <w:pStyle w:val="NormalWeb"/>
        <w:shd w:val="clear" w:color="auto" w:fill="FFFFFF"/>
        <w:spacing w:before="169" w:beforeAutospacing="0" w:after="0" w:afterAutospacing="0" w:line="360" w:lineRule="auto"/>
        <w:ind w:firstLine="709"/>
        <w:contextualSpacing/>
        <w:textAlignment w:val="baseline"/>
        <w:rPr>
          <w:rFonts w:ascii="Arial" w:hAnsi="Arial" w:cs="Arial"/>
        </w:rPr>
      </w:pPr>
      <w:r w:rsidRPr="00EF6DD1">
        <w:rPr>
          <w:rFonts w:ascii="Arial" w:hAnsi="Arial" w:cs="Arial"/>
        </w:rPr>
        <w:t>O mesmo ainda completa em entrevista que os novos presidentes do CNJ não deram a ênfase ao trabalho, mesmo tendo o deixado</w:t>
      </w:r>
      <w:proofErr w:type="gramStart"/>
      <w:r w:rsidRPr="00EF6DD1">
        <w:rPr>
          <w:rFonts w:ascii="Arial" w:hAnsi="Arial" w:cs="Arial"/>
        </w:rPr>
        <w:t xml:space="preserve">  </w:t>
      </w:r>
      <w:proofErr w:type="gramEnd"/>
      <w:r w:rsidRPr="00EF6DD1">
        <w:rPr>
          <w:rFonts w:ascii="Arial" w:hAnsi="Arial" w:cs="Arial"/>
        </w:rPr>
        <w:t xml:space="preserve">institucionalizado. Relatou que atualmente existe no CNJ um departamento de monitoramento do sistema prisional, mas esse sistema praticamente saiu da agenda e agora a ministra </w:t>
      </w:r>
      <w:proofErr w:type="spellStart"/>
      <w:r w:rsidRPr="00EF6DD1">
        <w:rPr>
          <w:rFonts w:ascii="Arial" w:hAnsi="Arial" w:cs="Arial"/>
        </w:rPr>
        <w:t>Cármen</w:t>
      </w:r>
      <w:proofErr w:type="spellEnd"/>
      <w:r w:rsidRPr="00EF6DD1">
        <w:rPr>
          <w:rFonts w:ascii="Arial" w:hAnsi="Arial" w:cs="Arial"/>
        </w:rPr>
        <w:t xml:space="preserve"> Lúcia recolocou.</w:t>
      </w:r>
    </w:p>
    <w:p w:rsidR="009F6E58" w:rsidRDefault="006773BA" w:rsidP="0098167B">
      <w:pPr>
        <w:pStyle w:val="NormalWeb"/>
        <w:shd w:val="clear" w:color="auto" w:fill="FFFFFF"/>
        <w:spacing w:before="169" w:beforeAutospacing="0" w:after="0" w:afterAutospacing="0" w:line="360" w:lineRule="auto"/>
        <w:ind w:firstLine="708"/>
        <w:contextualSpacing/>
        <w:textAlignment w:val="baseline"/>
        <w:rPr>
          <w:rFonts w:ascii="Arial" w:hAnsi="Arial" w:cs="Arial"/>
        </w:rPr>
      </w:pPr>
      <w:r w:rsidRPr="00EF6DD1">
        <w:rPr>
          <w:rFonts w:ascii="Arial" w:hAnsi="Arial" w:cs="Arial"/>
        </w:rPr>
        <w:t xml:space="preserve">Diante do exposto, podemos perceber que </w:t>
      </w:r>
      <w:proofErr w:type="gramStart"/>
      <w:r w:rsidRPr="00EF6DD1">
        <w:rPr>
          <w:rFonts w:ascii="Arial" w:hAnsi="Arial" w:cs="Arial"/>
        </w:rPr>
        <w:t>a descontinuidade dos trabalhos iniciados ficam</w:t>
      </w:r>
      <w:proofErr w:type="gramEnd"/>
      <w:r w:rsidRPr="00EF6DD1">
        <w:rPr>
          <w:rFonts w:ascii="Arial" w:hAnsi="Arial" w:cs="Arial"/>
        </w:rPr>
        <w:t xml:space="preserve"> desfavorecidos quando na mudança de gestão, e isso é algo inaceitável, principalmente quando se percebe que o trabalho outrora realizado tenha demonstrado certa eficácia. Na mesma matéria, a ênfase é a construção de novos presídios e o fator positivo que isso acarretaria para a eficácia do sistema prisional, porém, diante dos relatos, podemos verificar que realmente, não adianta a construção de presídios sem a conscientização do Estado e da sociedade de forma conjunta, sendo a sociedade a peça chave para possíveis mudanças. </w:t>
      </w:r>
    </w:p>
    <w:p w:rsidR="0098167B" w:rsidRDefault="0098167B" w:rsidP="00927080">
      <w:pPr>
        <w:pStyle w:val="NormalWeb"/>
        <w:shd w:val="clear" w:color="auto" w:fill="FFFFFF"/>
        <w:spacing w:before="169" w:beforeAutospacing="0" w:after="0" w:afterAutospacing="0" w:line="360" w:lineRule="auto"/>
        <w:contextualSpacing/>
        <w:textAlignment w:val="baseline"/>
        <w:rPr>
          <w:rFonts w:ascii="Arial" w:hAnsi="Arial" w:cs="Arial"/>
        </w:rPr>
      </w:pPr>
    </w:p>
    <w:p w:rsidR="0098167B" w:rsidRDefault="0098167B" w:rsidP="00927080">
      <w:pPr>
        <w:pStyle w:val="NormalWeb"/>
        <w:shd w:val="clear" w:color="auto" w:fill="FFFFFF"/>
        <w:spacing w:before="169" w:beforeAutospacing="0" w:after="0" w:afterAutospacing="0" w:line="360" w:lineRule="auto"/>
        <w:contextualSpacing/>
        <w:textAlignment w:val="baseline"/>
        <w:rPr>
          <w:rFonts w:ascii="Arial" w:hAnsi="Arial" w:cs="Arial"/>
        </w:rPr>
      </w:pPr>
    </w:p>
    <w:p w:rsidR="00927080" w:rsidRDefault="00DD59E1" w:rsidP="00927080">
      <w:pPr>
        <w:pStyle w:val="NormalWeb"/>
        <w:shd w:val="clear" w:color="auto" w:fill="FFFFFF"/>
        <w:spacing w:before="169" w:beforeAutospacing="0" w:after="0" w:afterAutospacing="0" w:line="360" w:lineRule="auto"/>
        <w:contextualSpacing/>
        <w:textAlignment w:val="baseline"/>
        <w:rPr>
          <w:rFonts w:ascii="Arial" w:hAnsi="Arial" w:cs="Arial"/>
          <w:b/>
        </w:rPr>
      </w:pPr>
      <w:r>
        <w:rPr>
          <w:rFonts w:ascii="Arial" w:hAnsi="Arial" w:cs="Arial"/>
          <w:b/>
        </w:rPr>
        <w:t xml:space="preserve">5 </w:t>
      </w:r>
      <w:r w:rsidR="00927080" w:rsidRPr="00927080">
        <w:rPr>
          <w:rFonts w:ascii="Arial" w:hAnsi="Arial" w:cs="Arial"/>
          <w:b/>
        </w:rPr>
        <w:t>OMISSÃO DA SOCIEDADE</w:t>
      </w:r>
    </w:p>
    <w:p w:rsidR="00927080" w:rsidRDefault="00927080" w:rsidP="00927080">
      <w:pPr>
        <w:pStyle w:val="NormalWeb"/>
        <w:shd w:val="clear" w:color="auto" w:fill="FFFFFF"/>
        <w:spacing w:before="169" w:beforeAutospacing="0" w:after="0" w:afterAutospacing="0" w:line="360" w:lineRule="auto"/>
        <w:contextualSpacing/>
        <w:textAlignment w:val="baseline"/>
        <w:rPr>
          <w:rFonts w:ascii="Arial" w:hAnsi="Arial" w:cs="Arial"/>
          <w:b/>
        </w:rPr>
      </w:pPr>
    </w:p>
    <w:p w:rsidR="006773BA" w:rsidRDefault="00927080" w:rsidP="00927080">
      <w:pPr>
        <w:pStyle w:val="NormalWeb"/>
        <w:shd w:val="clear" w:color="auto" w:fill="FFFFFF"/>
        <w:spacing w:before="169" w:beforeAutospacing="0" w:after="0" w:afterAutospacing="0" w:line="360" w:lineRule="auto"/>
        <w:ind w:firstLine="708"/>
        <w:contextualSpacing/>
        <w:textAlignment w:val="baseline"/>
        <w:rPr>
          <w:rFonts w:ascii="Arial" w:hAnsi="Arial" w:cs="Arial"/>
        </w:rPr>
      </w:pPr>
      <w:r w:rsidRPr="00927080">
        <w:rPr>
          <w:rStyle w:val="nfase"/>
          <w:rFonts w:ascii="Arial" w:hAnsi="Arial" w:cs="Arial"/>
          <w:i w:val="0"/>
          <w:shd w:val="clear" w:color="auto" w:fill="FFFFFF"/>
        </w:rPr>
        <w:t>Com relação ao papel da população para com</w:t>
      </w:r>
      <w:r w:rsidRPr="00927080">
        <w:rPr>
          <w:rStyle w:val="nfase"/>
          <w:rFonts w:ascii="Arial" w:hAnsi="Arial" w:cs="Arial"/>
          <w:shd w:val="clear" w:color="auto" w:fill="FFFFFF"/>
        </w:rPr>
        <w:t xml:space="preserve"> </w:t>
      </w:r>
      <w:r w:rsidRPr="00927080">
        <w:rPr>
          <w:rFonts w:ascii="Arial" w:hAnsi="Arial" w:cs="Arial"/>
        </w:rPr>
        <w:t>essa camada da população, essa não pode ser omissa a um sistema prisional desumanizador, que não tem a intenção de regenerar, mas apenas de aplicar a pena com o olhar da punição.</w:t>
      </w:r>
      <w:r>
        <w:rPr>
          <w:rFonts w:ascii="Arial" w:hAnsi="Arial" w:cs="Arial"/>
          <w:b/>
        </w:rPr>
        <w:t xml:space="preserve"> </w:t>
      </w:r>
      <w:r w:rsidR="006773BA" w:rsidRPr="00EF6DD1">
        <w:rPr>
          <w:rFonts w:ascii="Arial" w:hAnsi="Arial" w:cs="Arial"/>
        </w:rPr>
        <w:t>Vivemos em um Estado democrático de direito, log</w:t>
      </w:r>
      <w:r w:rsidR="00C1633E">
        <w:rPr>
          <w:rFonts w:ascii="Arial" w:hAnsi="Arial" w:cs="Arial"/>
        </w:rPr>
        <w:t xml:space="preserve">o, se o poder emana do povo, e, se </w:t>
      </w:r>
      <w:r w:rsidR="006773BA" w:rsidRPr="00EF6DD1">
        <w:rPr>
          <w:rFonts w:ascii="Arial" w:hAnsi="Arial" w:cs="Arial"/>
        </w:rPr>
        <w:t xml:space="preserve">este não tiver primeiro, a percepção do que traz benefícios ou não para a sociedade e posteriormente a iniciativa de reivindicar com propriedade de que leis sejam cumpridas, continuaremos a viver </w:t>
      </w:r>
      <w:r>
        <w:rPr>
          <w:rFonts w:ascii="Arial" w:hAnsi="Arial" w:cs="Arial"/>
        </w:rPr>
        <w:t>nessa mesmice, e se tratando do</w:t>
      </w:r>
      <w:r w:rsidR="006773BA" w:rsidRPr="00EF6DD1">
        <w:rPr>
          <w:rFonts w:ascii="Arial" w:hAnsi="Arial" w:cs="Arial"/>
        </w:rPr>
        <w:t xml:space="preserve"> sistema carcerário, continuaremos a prender bombas caseiras e soltar bombas atômicas.</w:t>
      </w:r>
    </w:p>
    <w:p w:rsidR="009F6E58" w:rsidRDefault="009F6E58" w:rsidP="009F6E58">
      <w:pPr>
        <w:pStyle w:val="NormalWeb"/>
        <w:shd w:val="clear" w:color="auto" w:fill="FFFFFF"/>
        <w:spacing w:before="0" w:beforeAutospacing="0" w:after="480" w:afterAutospacing="0"/>
        <w:ind w:left="2268"/>
        <w:contextualSpacing/>
        <w:textAlignment w:val="baseline"/>
        <w:rPr>
          <w:rFonts w:ascii="Arial" w:hAnsi="Arial" w:cs="Arial"/>
          <w:sz w:val="20"/>
          <w:szCs w:val="20"/>
          <w:shd w:val="clear" w:color="auto" w:fill="FFFFFF"/>
        </w:rPr>
      </w:pPr>
    </w:p>
    <w:p w:rsidR="009F6E58" w:rsidRPr="00A75428" w:rsidRDefault="009F6E58" w:rsidP="009F6E58">
      <w:pPr>
        <w:pStyle w:val="NormalWeb"/>
        <w:shd w:val="clear" w:color="auto" w:fill="FFFFFF"/>
        <w:spacing w:before="0" w:beforeAutospacing="0" w:after="480" w:afterAutospacing="0"/>
        <w:ind w:left="2268"/>
        <w:contextualSpacing/>
        <w:textAlignment w:val="baseline"/>
        <w:rPr>
          <w:rFonts w:ascii="Arial" w:hAnsi="Arial" w:cs="Arial"/>
          <w:sz w:val="20"/>
          <w:szCs w:val="20"/>
          <w:shd w:val="clear" w:color="auto" w:fill="FFFFFF"/>
          <w:vertAlign w:val="superscript"/>
        </w:rPr>
      </w:pPr>
      <w:r w:rsidRPr="00A75428">
        <w:rPr>
          <w:rFonts w:ascii="Arial" w:hAnsi="Arial" w:cs="Arial"/>
          <w:sz w:val="20"/>
          <w:szCs w:val="20"/>
          <w:shd w:val="clear" w:color="auto" w:fill="FFFFFF"/>
        </w:rPr>
        <w:t>“A proclamação e o reconhecimento dos direitos do homem, para o processo penal, não são suficientes, na medida em que sua efetivação depende de questões culturais e evolução social. O sistema jurídico pode até estabelecer regras de proteção a determinados direitos, mas a sua eficácia está vinculada à evolução civilizatória”. (BOBBIO, 1992, Pg45)</w:t>
      </w:r>
      <w:r>
        <w:rPr>
          <w:rFonts w:ascii="Arial" w:hAnsi="Arial" w:cs="Arial"/>
          <w:sz w:val="20"/>
          <w:szCs w:val="20"/>
          <w:shd w:val="clear" w:color="auto" w:fill="FFFFFF"/>
        </w:rPr>
        <w:t xml:space="preserve"> </w:t>
      </w:r>
    </w:p>
    <w:p w:rsidR="009F6E58" w:rsidRDefault="009F6E58" w:rsidP="009F6E58">
      <w:pPr>
        <w:pStyle w:val="NormalWeb"/>
        <w:shd w:val="clear" w:color="auto" w:fill="FFFFFF"/>
        <w:spacing w:before="0" w:beforeAutospacing="0" w:after="480" w:afterAutospacing="0" w:line="360" w:lineRule="auto"/>
        <w:contextualSpacing/>
        <w:textAlignment w:val="baseline"/>
        <w:rPr>
          <w:rFonts w:ascii="Arial" w:hAnsi="Arial" w:cs="Arial"/>
          <w:b/>
        </w:rPr>
      </w:pPr>
    </w:p>
    <w:p w:rsidR="008A47AF" w:rsidRDefault="006773BA" w:rsidP="009F6E58">
      <w:pPr>
        <w:pStyle w:val="NormalWeb"/>
        <w:shd w:val="clear" w:color="auto" w:fill="FFFFFF"/>
        <w:spacing w:before="0" w:beforeAutospacing="0" w:after="480" w:afterAutospacing="0" w:line="360" w:lineRule="auto"/>
        <w:ind w:firstLine="708"/>
        <w:contextualSpacing/>
        <w:textAlignment w:val="baseline"/>
        <w:rPr>
          <w:rFonts w:ascii="Arial" w:hAnsi="Arial" w:cs="Arial"/>
          <w:spacing w:val="1"/>
        </w:rPr>
      </w:pPr>
      <w:r w:rsidRPr="00EF6DD1">
        <w:rPr>
          <w:rFonts w:ascii="Arial" w:hAnsi="Arial" w:cs="Arial"/>
          <w:spacing w:val="1"/>
        </w:rPr>
        <w:t>O sistema carcerário brasileiro é pautado no sistema progressivo no qual teoricamente de</w:t>
      </w:r>
      <w:r w:rsidR="00927080">
        <w:rPr>
          <w:rFonts w:ascii="Arial" w:hAnsi="Arial" w:cs="Arial"/>
          <w:spacing w:val="1"/>
        </w:rPr>
        <w:t xml:space="preserve">ve incentivar à boa conduta, e </w:t>
      </w:r>
      <w:r w:rsidRPr="00EF6DD1">
        <w:rPr>
          <w:rFonts w:ascii="Arial" w:hAnsi="Arial" w:cs="Arial"/>
          <w:spacing w:val="1"/>
        </w:rPr>
        <w:t>reeducação para a volta do indivíduo a vida em social, porém, na prática, não é bem isso que temos presenciado, uma vez que a situação do sistema carcerário brasileiro tem sido algo preocupante, devido à superlotação, situações precárias, reflexo esse de uma serie de omissões por parte do Estado e da sociedade. Percebe-se um pesaroso desinteresse pela questão dos Direitos Humanos dos presos. Do Estado, por não cumprir o seu papel de garantir tratamento digno, e da sociedade por não reagir frente às condições impostas a es</w:t>
      </w:r>
      <w:r w:rsidR="008A47AF">
        <w:rPr>
          <w:rFonts w:ascii="Arial" w:hAnsi="Arial" w:cs="Arial"/>
          <w:spacing w:val="1"/>
        </w:rPr>
        <w:t xml:space="preserve">ses. Segundo Carvalho </w:t>
      </w:r>
      <w:proofErr w:type="gramStart"/>
      <w:r w:rsidR="008A47AF">
        <w:rPr>
          <w:rFonts w:ascii="Arial" w:hAnsi="Arial" w:cs="Arial"/>
          <w:spacing w:val="1"/>
        </w:rPr>
        <w:t xml:space="preserve">( </w:t>
      </w:r>
      <w:proofErr w:type="gramEnd"/>
      <w:r w:rsidR="008A47AF">
        <w:rPr>
          <w:rFonts w:ascii="Arial" w:hAnsi="Arial" w:cs="Arial"/>
          <w:spacing w:val="1"/>
        </w:rPr>
        <w:t>2001, p. 185)</w:t>
      </w:r>
      <w:r w:rsidRPr="00EF6DD1">
        <w:rPr>
          <w:rFonts w:ascii="Arial" w:hAnsi="Arial" w:cs="Arial"/>
          <w:spacing w:val="1"/>
        </w:rPr>
        <w:t xml:space="preserve"> </w:t>
      </w:r>
      <w:r w:rsidR="008A47AF">
        <w:rPr>
          <w:rFonts w:ascii="Arial" w:hAnsi="Arial" w:cs="Arial"/>
          <w:spacing w:val="1"/>
        </w:rPr>
        <w:t>“ A</w:t>
      </w:r>
      <w:r w:rsidRPr="00EF6DD1">
        <w:rPr>
          <w:rFonts w:ascii="Arial" w:hAnsi="Arial" w:cs="Arial"/>
          <w:spacing w:val="1"/>
        </w:rPr>
        <w:t xml:space="preserve"> intervenção do Estado precisa ser ampla, onde, além de agir a fim de tentar que delitos sejam praticados, através de medo da punição, é imprescindível que existam condições dignas de habitação, sem tratamento degradante, sendo todo ser humano detentor de direitos básicos, condenado, ou não</w:t>
      </w:r>
      <w:r w:rsidR="00137390">
        <w:rPr>
          <w:rFonts w:ascii="Arial" w:hAnsi="Arial" w:cs="Arial"/>
          <w:spacing w:val="1"/>
        </w:rPr>
        <w:t>”</w:t>
      </w:r>
      <w:r w:rsidRPr="00EF6DD1">
        <w:rPr>
          <w:rFonts w:ascii="Arial" w:hAnsi="Arial" w:cs="Arial"/>
          <w:spacing w:val="1"/>
        </w:rPr>
        <w:t>.</w:t>
      </w:r>
      <w:r w:rsidR="008A47AF">
        <w:rPr>
          <w:rFonts w:ascii="Arial" w:hAnsi="Arial" w:cs="Arial"/>
          <w:spacing w:val="1"/>
        </w:rPr>
        <w:t xml:space="preserve"> Reafirmando o que diz Carvalho, Azevedo, (</w:t>
      </w:r>
      <w:r w:rsidR="008A47AF" w:rsidRPr="00EF6DD1">
        <w:rPr>
          <w:rFonts w:ascii="Arial" w:hAnsi="Arial" w:cs="Arial"/>
          <w:shd w:val="clear" w:color="auto" w:fill="FFFFFF"/>
        </w:rPr>
        <w:t>2006, p. 12</w:t>
      </w:r>
      <w:r w:rsidR="008A47AF">
        <w:rPr>
          <w:rFonts w:ascii="Arial" w:hAnsi="Arial" w:cs="Arial"/>
          <w:shd w:val="clear" w:color="auto" w:fill="FFFFFF"/>
        </w:rPr>
        <w:t>):</w:t>
      </w:r>
      <w:r w:rsidRPr="00EF6DD1">
        <w:rPr>
          <w:rFonts w:ascii="Arial" w:hAnsi="Arial" w:cs="Arial"/>
          <w:spacing w:val="1"/>
        </w:rPr>
        <w:t xml:space="preserve"> </w:t>
      </w:r>
    </w:p>
    <w:p w:rsidR="006773BA" w:rsidRDefault="006773BA" w:rsidP="008A47AF">
      <w:pPr>
        <w:pStyle w:val="NormalWeb"/>
        <w:shd w:val="clear" w:color="auto" w:fill="FFFFFF"/>
        <w:spacing w:before="0" w:beforeAutospacing="0" w:after="480" w:afterAutospacing="0"/>
        <w:ind w:left="2268"/>
        <w:contextualSpacing/>
        <w:textAlignment w:val="baseline"/>
        <w:rPr>
          <w:rFonts w:ascii="Arial" w:hAnsi="Arial" w:cs="Arial"/>
          <w:sz w:val="20"/>
          <w:szCs w:val="20"/>
          <w:shd w:val="clear" w:color="auto" w:fill="FFFFFF"/>
        </w:rPr>
      </w:pPr>
      <w:r w:rsidRPr="008A47AF">
        <w:rPr>
          <w:rFonts w:ascii="Arial" w:hAnsi="Arial" w:cs="Arial"/>
          <w:sz w:val="20"/>
          <w:szCs w:val="20"/>
          <w:shd w:val="clear" w:color="auto" w:fill="FFFFFF"/>
        </w:rPr>
        <w:t xml:space="preserve">[...] o sistema prisional é um espetáculo de horrores, que não choca a opinião pública e não comove os governantes, porque exatamente isso o que se espera dele: a expiação da culpa, o sofrimento, a punição do corpo e da alma dos depositários das </w:t>
      </w:r>
      <w:r w:rsidR="008A47AF" w:rsidRPr="008A47AF">
        <w:rPr>
          <w:rFonts w:ascii="Arial" w:hAnsi="Arial" w:cs="Arial"/>
          <w:sz w:val="20"/>
          <w:szCs w:val="20"/>
          <w:shd w:val="clear" w:color="auto" w:fill="FFFFFF"/>
        </w:rPr>
        <w:t>nossas mazelas sociais.</w:t>
      </w:r>
    </w:p>
    <w:p w:rsidR="00802634" w:rsidRDefault="00802634" w:rsidP="00802634">
      <w:pPr>
        <w:pStyle w:val="NormalWeb"/>
        <w:shd w:val="clear" w:color="auto" w:fill="FFFFFF"/>
        <w:spacing w:before="0" w:beforeAutospacing="0" w:after="480" w:afterAutospacing="0"/>
        <w:contextualSpacing/>
        <w:textAlignment w:val="baseline"/>
        <w:rPr>
          <w:rFonts w:ascii="Arial" w:hAnsi="Arial" w:cs="Arial"/>
          <w:sz w:val="20"/>
          <w:szCs w:val="20"/>
          <w:shd w:val="clear" w:color="auto" w:fill="FFFFFF"/>
        </w:rPr>
      </w:pPr>
    </w:p>
    <w:p w:rsidR="00802634" w:rsidRPr="00802634" w:rsidRDefault="00802634" w:rsidP="00802634">
      <w:pPr>
        <w:pStyle w:val="NormalWeb"/>
        <w:shd w:val="clear" w:color="auto" w:fill="FFFFFF"/>
        <w:spacing w:before="0" w:beforeAutospacing="0" w:after="480" w:afterAutospacing="0" w:line="360" w:lineRule="auto"/>
        <w:ind w:firstLine="708"/>
        <w:contextualSpacing/>
        <w:textAlignment w:val="baseline"/>
        <w:rPr>
          <w:rFonts w:ascii="Arial" w:hAnsi="Arial" w:cs="Arial"/>
          <w:shd w:val="clear" w:color="auto" w:fill="FFFFFF"/>
        </w:rPr>
      </w:pPr>
      <w:r w:rsidRPr="00802634">
        <w:rPr>
          <w:rFonts w:ascii="Arial" w:hAnsi="Arial" w:cs="Arial"/>
          <w:shd w:val="clear" w:color="auto" w:fill="FFFFFF"/>
        </w:rPr>
        <w:lastRenderedPageBreak/>
        <w:t>Percebe-se com essa afirmação que existe um espírito de vingança que paira sobre a</w:t>
      </w:r>
      <w:r>
        <w:rPr>
          <w:rFonts w:ascii="Arial" w:hAnsi="Arial" w:cs="Arial"/>
          <w:shd w:val="clear" w:color="auto" w:fill="FFFFFF"/>
        </w:rPr>
        <w:t xml:space="preserve"> sociedade</w:t>
      </w:r>
      <w:r w:rsidRPr="00802634">
        <w:rPr>
          <w:rFonts w:ascii="Arial" w:hAnsi="Arial" w:cs="Arial"/>
          <w:shd w:val="clear" w:color="auto" w:fill="FFFFFF"/>
        </w:rPr>
        <w:t xml:space="preserve"> com relação a esses presos. Não cabe aqui recriminar essa re</w:t>
      </w:r>
      <w:r>
        <w:rPr>
          <w:rFonts w:ascii="Arial" w:hAnsi="Arial" w:cs="Arial"/>
          <w:shd w:val="clear" w:color="auto" w:fill="FFFFFF"/>
        </w:rPr>
        <w:t>v</w:t>
      </w:r>
      <w:r w:rsidRPr="00802634">
        <w:rPr>
          <w:rFonts w:ascii="Arial" w:hAnsi="Arial" w:cs="Arial"/>
          <w:shd w:val="clear" w:color="auto" w:fill="FFFFFF"/>
        </w:rPr>
        <w:t xml:space="preserve">olta uma vez que entre as pessoas que se encontram presas, muitas delas destruíram </w:t>
      </w:r>
      <w:r>
        <w:rPr>
          <w:rFonts w:ascii="Arial" w:hAnsi="Arial" w:cs="Arial"/>
          <w:shd w:val="clear" w:color="auto" w:fill="FFFFFF"/>
        </w:rPr>
        <w:t>vidas</w:t>
      </w:r>
      <w:r w:rsidRPr="00802634">
        <w:rPr>
          <w:rFonts w:ascii="Arial" w:hAnsi="Arial" w:cs="Arial"/>
          <w:shd w:val="clear" w:color="auto" w:fill="FFFFFF"/>
        </w:rPr>
        <w:t>, desestr</w:t>
      </w:r>
      <w:r>
        <w:rPr>
          <w:rFonts w:ascii="Arial" w:hAnsi="Arial" w:cs="Arial"/>
          <w:shd w:val="clear" w:color="auto" w:fill="FFFFFF"/>
        </w:rPr>
        <w:t>uturaram</w:t>
      </w:r>
      <w:r w:rsidR="000244B6">
        <w:rPr>
          <w:rFonts w:ascii="Arial" w:hAnsi="Arial" w:cs="Arial"/>
          <w:shd w:val="clear" w:color="auto" w:fill="FFFFFF"/>
        </w:rPr>
        <w:t xml:space="preserve"> famílias</w:t>
      </w:r>
      <w:r w:rsidRPr="00802634">
        <w:rPr>
          <w:rFonts w:ascii="Arial" w:hAnsi="Arial" w:cs="Arial"/>
          <w:shd w:val="clear" w:color="auto" w:fill="FFFFFF"/>
        </w:rPr>
        <w:t>, romperam laços</w:t>
      </w:r>
      <w:r>
        <w:rPr>
          <w:rFonts w:ascii="Arial" w:hAnsi="Arial" w:cs="Arial"/>
          <w:shd w:val="clear" w:color="auto" w:fill="FFFFFF"/>
        </w:rPr>
        <w:t>,</w:t>
      </w:r>
      <w:r w:rsidRPr="00802634">
        <w:rPr>
          <w:rFonts w:ascii="Arial" w:hAnsi="Arial" w:cs="Arial"/>
          <w:shd w:val="clear" w:color="auto" w:fill="FFFFFF"/>
        </w:rPr>
        <w:t xml:space="preserve"> por objeti</w:t>
      </w:r>
      <w:r>
        <w:rPr>
          <w:rFonts w:ascii="Arial" w:hAnsi="Arial" w:cs="Arial"/>
          <w:shd w:val="clear" w:color="auto" w:fill="FFFFFF"/>
        </w:rPr>
        <w:t xml:space="preserve">vos </w:t>
      </w:r>
      <w:r w:rsidRPr="00802634">
        <w:rPr>
          <w:rFonts w:ascii="Arial" w:hAnsi="Arial" w:cs="Arial"/>
          <w:shd w:val="clear" w:color="auto" w:fill="FFFFFF"/>
        </w:rPr>
        <w:t xml:space="preserve">fúteis e incoerentes, contudo a de se refletir que esse artigo não </w:t>
      </w:r>
      <w:r>
        <w:rPr>
          <w:rFonts w:ascii="Arial" w:hAnsi="Arial" w:cs="Arial"/>
          <w:shd w:val="clear" w:color="auto" w:fill="FFFFFF"/>
        </w:rPr>
        <w:t>pretende no</w:t>
      </w:r>
      <w:r w:rsidRPr="00802634">
        <w:rPr>
          <w:rFonts w:ascii="Arial" w:hAnsi="Arial" w:cs="Arial"/>
          <w:shd w:val="clear" w:color="auto" w:fill="FFFFFF"/>
        </w:rPr>
        <w:t xml:space="preserve">s </w:t>
      </w:r>
      <w:r>
        <w:rPr>
          <w:rFonts w:ascii="Arial" w:hAnsi="Arial" w:cs="Arial"/>
          <w:shd w:val="clear" w:color="auto" w:fill="FFFFFF"/>
        </w:rPr>
        <w:t>convencer</w:t>
      </w:r>
      <w:r w:rsidRPr="00802634">
        <w:rPr>
          <w:rFonts w:ascii="Arial" w:hAnsi="Arial" w:cs="Arial"/>
          <w:shd w:val="clear" w:color="auto" w:fill="FFFFFF"/>
        </w:rPr>
        <w:t xml:space="preserve"> a ter piedade desses </w:t>
      </w:r>
      <w:r>
        <w:rPr>
          <w:rFonts w:ascii="Arial" w:hAnsi="Arial" w:cs="Arial"/>
          <w:shd w:val="clear" w:color="auto" w:fill="FFFFFF"/>
        </w:rPr>
        <w:t>delinquentes</w:t>
      </w:r>
      <w:r w:rsidRPr="00802634">
        <w:rPr>
          <w:rFonts w:ascii="Arial" w:hAnsi="Arial" w:cs="Arial"/>
          <w:shd w:val="clear" w:color="auto" w:fill="FFFFFF"/>
        </w:rPr>
        <w:t>, mas de demonstrar que a lei pre</w:t>
      </w:r>
      <w:r>
        <w:rPr>
          <w:rFonts w:ascii="Arial" w:hAnsi="Arial" w:cs="Arial"/>
          <w:shd w:val="clear" w:color="auto" w:fill="FFFFFF"/>
        </w:rPr>
        <w:t>c</w:t>
      </w:r>
      <w:r w:rsidRPr="00802634">
        <w:rPr>
          <w:rFonts w:ascii="Arial" w:hAnsi="Arial" w:cs="Arial"/>
          <w:shd w:val="clear" w:color="auto" w:fill="FFFFFF"/>
        </w:rPr>
        <w:t>isa ser cumprida para todos, que o si</w:t>
      </w:r>
      <w:r>
        <w:rPr>
          <w:rFonts w:ascii="Arial" w:hAnsi="Arial" w:cs="Arial"/>
          <w:shd w:val="clear" w:color="auto" w:fill="FFFFFF"/>
        </w:rPr>
        <w:t>s</w:t>
      </w:r>
      <w:r w:rsidRPr="00802634">
        <w:rPr>
          <w:rFonts w:ascii="Arial" w:hAnsi="Arial" w:cs="Arial"/>
          <w:shd w:val="clear" w:color="auto" w:fill="FFFFFF"/>
        </w:rPr>
        <w:t>tema precisa funci</w:t>
      </w:r>
      <w:r>
        <w:rPr>
          <w:rFonts w:ascii="Arial" w:hAnsi="Arial" w:cs="Arial"/>
          <w:shd w:val="clear" w:color="auto" w:fill="FFFFFF"/>
        </w:rPr>
        <w:t>o</w:t>
      </w:r>
      <w:r w:rsidRPr="00802634">
        <w:rPr>
          <w:rFonts w:ascii="Arial" w:hAnsi="Arial" w:cs="Arial"/>
          <w:shd w:val="clear" w:color="auto" w:fill="FFFFFF"/>
        </w:rPr>
        <w:t xml:space="preserve">nar </w:t>
      </w:r>
      <w:r>
        <w:rPr>
          <w:rFonts w:ascii="Arial" w:hAnsi="Arial" w:cs="Arial"/>
          <w:shd w:val="clear" w:color="auto" w:fill="FFFFFF"/>
        </w:rPr>
        <w:t>em todas as esferas</w:t>
      </w:r>
      <w:r w:rsidR="0098167B">
        <w:rPr>
          <w:rFonts w:ascii="Arial" w:hAnsi="Arial" w:cs="Arial"/>
          <w:shd w:val="clear" w:color="auto" w:fill="FFFFFF"/>
        </w:rPr>
        <w:t xml:space="preserve">; </w:t>
      </w:r>
      <w:r w:rsidRPr="00802634">
        <w:rPr>
          <w:rFonts w:ascii="Arial" w:hAnsi="Arial" w:cs="Arial"/>
          <w:shd w:val="clear" w:color="auto" w:fill="FFFFFF"/>
        </w:rPr>
        <w:t>para ricos e pob</w:t>
      </w:r>
      <w:r w:rsidR="0098167B">
        <w:rPr>
          <w:rFonts w:ascii="Arial" w:hAnsi="Arial" w:cs="Arial"/>
          <w:shd w:val="clear" w:color="auto" w:fill="FFFFFF"/>
        </w:rPr>
        <w:t>r</w:t>
      </w:r>
      <w:r w:rsidRPr="00802634">
        <w:rPr>
          <w:rFonts w:ascii="Arial" w:hAnsi="Arial" w:cs="Arial"/>
          <w:shd w:val="clear" w:color="auto" w:fill="FFFFFF"/>
        </w:rPr>
        <w:t>es</w:t>
      </w:r>
      <w:r w:rsidR="0098167B">
        <w:rPr>
          <w:rFonts w:ascii="Arial" w:hAnsi="Arial" w:cs="Arial"/>
          <w:shd w:val="clear" w:color="auto" w:fill="FFFFFF"/>
        </w:rPr>
        <w:t>;</w:t>
      </w:r>
      <w:r w:rsidRPr="00802634">
        <w:rPr>
          <w:rFonts w:ascii="Arial" w:hAnsi="Arial" w:cs="Arial"/>
          <w:shd w:val="clear" w:color="auto" w:fill="FFFFFF"/>
        </w:rPr>
        <w:t xml:space="preserve"> negros e brancos</w:t>
      </w:r>
      <w:r w:rsidR="0098167B">
        <w:rPr>
          <w:rFonts w:ascii="Arial" w:hAnsi="Arial" w:cs="Arial"/>
          <w:shd w:val="clear" w:color="auto" w:fill="FFFFFF"/>
        </w:rPr>
        <w:t>;</w:t>
      </w:r>
      <w:r w:rsidRPr="00802634">
        <w:rPr>
          <w:rFonts w:ascii="Arial" w:hAnsi="Arial" w:cs="Arial"/>
          <w:shd w:val="clear" w:color="auto" w:fill="FFFFFF"/>
        </w:rPr>
        <w:t xml:space="preserve"> adultos e crianças</w:t>
      </w:r>
      <w:r w:rsidR="0098167B">
        <w:rPr>
          <w:rFonts w:ascii="Arial" w:hAnsi="Arial" w:cs="Arial"/>
          <w:shd w:val="clear" w:color="auto" w:fill="FFFFFF"/>
        </w:rPr>
        <w:t>;</w:t>
      </w:r>
      <w:r w:rsidRPr="00802634">
        <w:rPr>
          <w:rFonts w:ascii="Arial" w:hAnsi="Arial" w:cs="Arial"/>
          <w:shd w:val="clear" w:color="auto" w:fill="FFFFFF"/>
        </w:rPr>
        <w:t xml:space="preserve"> presos e livres</w:t>
      </w:r>
      <w:r w:rsidR="0098167B">
        <w:rPr>
          <w:rFonts w:ascii="Arial" w:hAnsi="Arial" w:cs="Arial"/>
          <w:shd w:val="clear" w:color="auto" w:fill="FFFFFF"/>
        </w:rPr>
        <w:t>.</w:t>
      </w:r>
      <w:r w:rsidRPr="00802634">
        <w:rPr>
          <w:rFonts w:ascii="Arial" w:hAnsi="Arial" w:cs="Arial"/>
          <w:shd w:val="clear" w:color="auto" w:fill="FFFFFF"/>
        </w:rPr>
        <w:t xml:space="preserve"> </w:t>
      </w:r>
      <w:r w:rsidR="0098167B">
        <w:rPr>
          <w:rFonts w:ascii="Arial" w:hAnsi="Arial" w:cs="Arial"/>
          <w:shd w:val="clear" w:color="auto" w:fill="FFFFFF"/>
        </w:rPr>
        <w:t>So</w:t>
      </w:r>
      <w:r w:rsidRPr="00802634">
        <w:rPr>
          <w:rFonts w:ascii="Arial" w:hAnsi="Arial" w:cs="Arial"/>
          <w:shd w:val="clear" w:color="auto" w:fill="FFFFFF"/>
        </w:rPr>
        <w:t xml:space="preserve">mente quando tomarmos conhecimento das leis e </w:t>
      </w:r>
      <w:r w:rsidR="0098167B">
        <w:rPr>
          <w:rFonts w:ascii="Arial" w:hAnsi="Arial" w:cs="Arial"/>
          <w:shd w:val="clear" w:color="auto" w:fill="FFFFFF"/>
        </w:rPr>
        <w:t xml:space="preserve">aprendermos a </w:t>
      </w:r>
      <w:r w:rsidR="0098167B" w:rsidRPr="00802634">
        <w:rPr>
          <w:rFonts w:ascii="Arial" w:hAnsi="Arial" w:cs="Arial"/>
          <w:shd w:val="clear" w:color="auto" w:fill="FFFFFF"/>
        </w:rPr>
        <w:t>reivin</w:t>
      </w:r>
      <w:r w:rsidR="0098167B">
        <w:rPr>
          <w:rFonts w:ascii="Arial" w:hAnsi="Arial" w:cs="Arial"/>
          <w:shd w:val="clear" w:color="auto" w:fill="FFFFFF"/>
        </w:rPr>
        <w:t>d</w:t>
      </w:r>
      <w:r w:rsidR="0098167B" w:rsidRPr="00802634">
        <w:rPr>
          <w:rFonts w:ascii="Arial" w:hAnsi="Arial" w:cs="Arial"/>
          <w:shd w:val="clear" w:color="auto" w:fill="FFFFFF"/>
        </w:rPr>
        <w:t>icar</w:t>
      </w:r>
      <w:r w:rsidR="0098167B">
        <w:rPr>
          <w:rFonts w:ascii="Arial" w:hAnsi="Arial" w:cs="Arial"/>
          <w:shd w:val="clear" w:color="auto" w:fill="FFFFFF"/>
        </w:rPr>
        <w:t xml:space="preserve"> para</w:t>
      </w:r>
      <w:r w:rsidRPr="00802634">
        <w:rPr>
          <w:rFonts w:ascii="Arial" w:hAnsi="Arial" w:cs="Arial"/>
          <w:shd w:val="clear" w:color="auto" w:fill="FFFFFF"/>
        </w:rPr>
        <w:t xml:space="preserve"> que essas sejam devidamente cumpridas</w:t>
      </w:r>
      <w:r w:rsidR="0098167B">
        <w:rPr>
          <w:rFonts w:ascii="Arial" w:hAnsi="Arial" w:cs="Arial"/>
          <w:shd w:val="clear" w:color="auto" w:fill="FFFFFF"/>
        </w:rPr>
        <w:t>,</w:t>
      </w:r>
      <w:r w:rsidRPr="00802634">
        <w:rPr>
          <w:rFonts w:ascii="Arial" w:hAnsi="Arial" w:cs="Arial"/>
          <w:shd w:val="clear" w:color="auto" w:fill="FFFFFF"/>
        </w:rPr>
        <w:t xml:space="preserve"> sem acepção de pessoas, o Brasil poderá iniciar a caminhada para um progresso político, social e econômico. </w:t>
      </w:r>
    </w:p>
    <w:p w:rsidR="0098167B" w:rsidRDefault="0098167B" w:rsidP="00C1633E">
      <w:pPr>
        <w:pStyle w:val="NormalWeb"/>
        <w:shd w:val="clear" w:color="auto" w:fill="FFFFFF"/>
        <w:spacing w:before="0" w:beforeAutospacing="0" w:after="480" w:afterAutospacing="0" w:line="360" w:lineRule="auto"/>
        <w:contextualSpacing/>
        <w:textAlignment w:val="baseline"/>
        <w:rPr>
          <w:rFonts w:ascii="Arial" w:hAnsi="Arial" w:cs="Arial"/>
          <w:color w:val="FF0000"/>
          <w:shd w:val="clear" w:color="auto" w:fill="FFFFFF"/>
        </w:rPr>
      </w:pPr>
    </w:p>
    <w:p w:rsidR="0098167B" w:rsidRDefault="0098167B" w:rsidP="00C1633E">
      <w:pPr>
        <w:pStyle w:val="NormalWeb"/>
        <w:shd w:val="clear" w:color="auto" w:fill="FFFFFF"/>
        <w:spacing w:before="0" w:beforeAutospacing="0" w:after="480" w:afterAutospacing="0" w:line="360" w:lineRule="auto"/>
        <w:contextualSpacing/>
        <w:textAlignment w:val="baseline"/>
        <w:rPr>
          <w:rFonts w:ascii="Arial" w:hAnsi="Arial" w:cs="Arial"/>
          <w:color w:val="FF0000"/>
          <w:shd w:val="clear" w:color="auto" w:fill="FFFFFF"/>
        </w:rPr>
      </w:pPr>
    </w:p>
    <w:p w:rsidR="0098167B" w:rsidRDefault="0098167B" w:rsidP="00C1633E">
      <w:pPr>
        <w:pStyle w:val="NormalWeb"/>
        <w:shd w:val="clear" w:color="auto" w:fill="FFFFFF"/>
        <w:spacing w:before="0" w:beforeAutospacing="0" w:after="480" w:afterAutospacing="0" w:line="360" w:lineRule="auto"/>
        <w:contextualSpacing/>
        <w:textAlignment w:val="baseline"/>
        <w:rPr>
          <w:rFonts w:ascii="Arial" w:hAnsi="Arial" w:cs="Arial"/>
          <w:color w:val="FF0000"/>
          <w:shd w:val="clear" w:color="auto" w:fill="FFFFFF"/>
        </w:rPr>
      </w:pPr>
    </w:p>
    <w:p w:rsidR="00C1633E" w:rsidRPr="00C1633E" w:rsidRDefault="00DD59E1" w:rsidP="00C1633E">
      <w:pPr>
        <w:pStyle w:val="NormalWeb"/>
        <w:shd w:val="clear" w:color="auto" w:fill="FFFFFF"/>
        <w:spacing w:before="0" w:beforeAutospacing="0" w:after="480" w:afterAutospacing="0" w:line="360" w:lineRule="auto"/>
        <w:contextualSpacing/>
        <w:textAlignment w:val="baseline"/>
        <w:rPr>
          <w:rFonts w:ascii="Arial" w:hAnsi="Arial" w:cs="Arial"/>
          <w:b/>
          <w:i/>
          <w:iCs/>
          <w:shd w:val="clear" w:color="auto" w:fill="FFFFFF"/>
        </w:rPr>
      </w:pPr>
      <w:proofErr w:type="gramStart"/>
      <w:r>
        <w:rPr>
          <w:rFonts w:ascii="Arial" w:hAnsi="Arial" w:cs="Arial"/>
          <w:b/>
          <w:shd w:val="clear" w:color="auto" w:fill="FFFFFF"/>
        </w:rPr>
        <w:t>6</w:t>
      </w:r>
      <w:r w:rsidR="00C1633E" w:rsidRPr="00C1633E">
        <w:rPr>
          <w:rFonts w:ascii="Arial" w:hAnsi="Arial" w:cs="Arial"/>
          <w:b/>
          <w:shd w:val="clear" w:color="auto" w:fill="FFFFFF"/>
        </w:rPr>
        <w:t>- SERVIÇO</w:t>
      </w:r>
      <w:proofErr w:type="gramEnd"/>
      <w:r w:rsidR="00C1633E" w:rsidRPr="00C1633E">
        <w:rPr>
          <w:rFonts w:ascii="Arial" w:hAnsi="Arial" w:cs="Arial"/>
          <w:b/>
          <w:shd w:val="clear" w:color="auto" w:fill="FFFFFF"/>
        </w:rPr>
        <w:t xml:space="preserve"> SOCIAL NO SISTEMA CARCERÁRIO</w:t>
      </w:r>
    </w:p>
    <w:p w:rsidR="0098167B" w:rsidRDefault="0098167B" w:rsidP="00C1633E">
      <w:pPr>
        <w:pStyle w:val="NormalWeb"/>
        <w:shd w:val="clear" w:color="auto" w:fill="FFFFFF"/>
        <w:spacing w:before="0" w:beforeAutospacing="0" w:after="288" w:afterAutospacing="0" w:line="360" w:lineRule="auto"/>
        <w:ind w:firstLine="708"/>
        <w:contextualSpacing/>
        <w:rPr>
          <w:rFonts w:ascii="Arial" w:hAnsi="Arial" w:cs="Arial"/>
        </w:rPr>
      </w:pPr>
    </w:p>
    <w:p w:rsidR="006773BA" w:rsidRPr="00EF6DD1" w:rsidRDefault="006773BA" w:rsidP="00C1633E">
      <w:pPr>
        <w:pStyle w:val="NormalWeb"/>
        <w:shd w:val="clear" w:color="auto" w:fill="FFFFFF"/>
        <w:spacing w:before="0" w:beforeAutospacing="0" w:after="288" w:afterAutospacing="0" w:line="360" w:lineRule="auto"/>
        <w:ind w:firstLine="708"/>
        <w:contextualSpacing/>
        <w:rPr>
          <w:rFonts w:ascii="Arial" w:hAnsi="Arial" w:cs="Arial"/>
        </w:rPr>
      </w:pPr>
      <w:r w:rsidRPr="00EF6DD1">
        <w:rPr>
          <w:rFonts w:ascii="Arial" w:hAnsi="Arial" w:cs="Arial"/>
        </w:rPr>
        <w:t>Se tratando de uma pós em Serviço Social, e de um tema tão relevante para a profissão é importante trazer neste artigo a importância da figura do assi</w:t>
      </w:r>
      <w:r w:rsidR="00C1633E">
        <w:rPr>
          <w:rFonts w:ascii="Arial" w:hAnsi="Arial" w:cs="Arial"/>
        </w:rPr>
        <w:t>s</w:t>
      </w:r>
      <w:r w:rsidRPr="00EF6DD1">
        <w:rPr>
          <w:rFonts w:ascii="Arial" w:hAnsi="Arial" w:cs="Arial"/>
        </w:rPr>
        <w:t xml:space="preserve">tente social para a </w:t>
      </w:r>
      <w:r w:rsidR="00491061" w:rsidRPr="00EF6DD1">
        <w:rPr>
          <w:rFonts w:ascii="Arial" w:hAnsi="Arial" w:cs="Arial"/>
        </w:rPr>
        <w:t>reintegração</w:t>
      </w:r>
      <w:r w:rsidRPr="00EF6DD1">
        <w:rPr>
          <w:rFonts w:ascii="Arial" w:hAnsi="Arial" w:cs="Arial"/>
        </w:rPr>
        <w:t xml:space="preserve"> do cidadão preso no meio social, e isto é algo legitimado em</w:t>
      </w:r>
      <w:proofErr w:type="gramStart"/>
      <w:r w:rsidRPr="00EF6DD1">
        <w:rPr>
          <w:rFonts w:ascii="Arial" w:hAnsi="Arial" w:cs="Arial"/>
        </w:rPr>
        <w:t xml:space="preserve">  </w:t>
      </w:r>
      <w:proofErr w:type="gramEnd"/>
      <w:r w:rsidRPr="00EF6DD1">
        <w:rPr>
          <w:rFonts w:ascii="Arial" w:hAnsi="Arial" w:cs="Arial"/>
        </w:rPr>
        <w:t xml:space="preserve">Lei de Execução Penal nº 7. 210/84 que prevê em seu artigo 22 “a assistência social que tem por finalidade amparar o preso e o internado e prepará-los para o retorno à liberdade” uma vez que o artigo 23, incisos II, IV, V e VII, respectivamente: </w:t>
      </w:r>
    </w:p>
    <w:p w:rsidR="00630B2C" w:rsidRDefault="00630B2C" w:rsidP="00630B2C">
      <w:pPr>
        <w:pStyle w:val="NormalWeb"/>
        <w:shd w:val="clear" w:color="auto" w:fill="FFFFFF"/>
        <w:spacing w:before="0" w:beforeAutospacing="0" w:after="288" w:afterAutospacing="0"/>
        <w:ind w:left="2268"/>
        <w:contextualSpacing/>
        <w:rPr>
          <w:rFonts w:ascii="Arial" w:hAnsi="Arial" w:cs="Arial"/>
          <w:sz w:val="20"/>
          <w:szCs w:val="20"/>
        </w:rPr>
      </w:pPr>
    </w:p>
    <w:p w:rsidR="00630B2C" w:rsidRPr="00630B2C" w:rsidRDefault="00C1633E" w:rsidP="00630B2C">
      <w:pPr>
        <w:pStyle w:val="NormalWeb"/>
        <w:shd w:val="clear" w:color="auto" w:fill="FFFFFF"/>
        <w:spacing w:before="0" w:beforeAutospacing="0" w:after="288" w:afterAutospacing="0"/>
        <w:ind w:left="2268"/>
        <w:contextualSpacing/>
        <w:rPr>
          <w:rFonts w:ascii="Arial" w:hAnsi="Arial" w:cs="Arial"/>
          <w:sz w:val="20"/>
          <w:szCs w:val="20"/>
        </w:rPr>
      </w:pPr>
      <w:r w:rsidRPr="00630B2C">
        <w:rPr>
          <w:rFonts w:ascii="Arial" w:hAnsi="Arial" w:cs="Arial"/>
          <w:sz w:val="20"/>
          <w:szCs w:val="20"/>
        </w:rPr>
        <w:t>Artigo 23:</w:t>
      </w:r>
      <w:r w:rsidR="000244B6">
        <w:rPr>
          <w:rFonts w:ascii="Arial" w:hAnsi="Arial" w:cs="Arial"/>
          <w:sz w:val="20"/>
          <w:szCs w:val="20"/>
        </w:rPr>
        <w:t xml:space="preserve"> Incub</w:t>
      </w:r>
      <w:r w:rsidR="00630B2C" w:rsidRPr="00630B2C">
        <w:rPr>
          <w:rFonts w:ascii="Arial" w:hAnsi="Arial" w:cs="Arial"/>
          <w:sz w:val="20"/>
          <w:szCs w:val="20"/>
        </w:rPr>
        <w:t>e ao serviço de</w:t>
      </w:r>
      <w:r w:rsidR="00630B2C">
        <w:rPr>
          <w:rFonts w:ascii="Arial" w:hAnsi="Arial" w:cs="Arial"/>
          <w:sz w:val="20"/>
          <w:szCs w:val="20"/>
        </w:rPr>
        <w:t xml:space="preserve"> assistên</w:t>
      </w:r>
      <w:r w:rsidR="00630B2C" w:rsidRPr="00630B2C">
        <w:rPr>
          <w:rFonts w:ascii="Arial" w:hAnsi="Arial" w:cs="Arial"/>
          <w:sz w:val="20"/>
          <w:szCs w:val="20"/>
        </w:rPr>
        <w:t>cia social:</w:t>
      </w:r>
    </w:p>
    <w:p w:rsidR="006773BA" w:rsidRPr="00630B2C" w:rsidRDefault="006773BA" w:rsidP="00630B2C">
      <w:pPr>
        <w:pStyle w:val="NormalWeb"/>
        <w:shd w:val="clear" w:color="auto" w:fill="FFFFFF"/>
        <w:spacing w:before="0" w:beforeAutospacing="0" w:after="288" w:afterAutospacing="0"/>
        <w:ind w:left="2268"/>
        <w:contextualSpacing/>
        <w:rPr>
          <w:rFonts w:ascii="Arial" w:hAnsi="Arial" w:cs="Arial"/>
          <w:sz w:val="20"/>
          <w:szCs w:val="20"/>
        </w:rPr>
      </w:pPr>
      <w:r w:rsidRPr="00630B2C">
        <w:rPr>
          <w:rFonts w:ascii="Arial" w:hAnsi="Arial" w:cs="Arial"/>
          <w:sz w:val="20"/>
          <w:szCs w:val="20"/>
        </w:rPr>
        <w:t>II - relatar, por escrito, ao diretor do estabelecimento, os problemas e as dificuldades enfrentados pelo assistido;</w:t>
      </w:r>
    </w:p>
    <w:p w:rsidR="006773BA" w:rsidRPr="00630B2C" w:rsidRDefault="006773BA" w:rsidP="00630B2C">
      <w:pPr>
        <w:pStyle w:val="NormalWeb"/>
        <w:shd w:val="clear" w:color="auto" w:fill="FFFFFF"/>
        <w:spacing w:before="0" w:beforeAutospacing="0" w:after="288" w:afterAutospacing="0"/>
        <w:ind w:left="2268"/>
        <w:contextualSpacing/>
        <w:rPr>
          <w:rFonts w:ascii="Arial" w:hAnsi="Arial" w:cs="Arial"/>
          <w:sz w:val="20"/>
          <w:szCs w:val="20"/>
        </w:rPr>
      </w:pPr>
      <w:r w:rsidRPr="00630B2C">
        <w:rPr>
          <w:rFonts w:ascii="Arial" w:hAnsi="Arial" w:cs="Arial"/>
          <w:sz w:val="20"/>
          <w:szCs w:val="20"/>
        </w:rPr>
        <w:t>IV - promover, no estabelecimento, pelos meios disponíveis, a recreação;</w:t>
      </w:r>
    </w:p>
    <w:p w:rsidR="006773BA" w:rsidRPr="00630B2C" w:rsidRDefault="006773BA" w:rsidP="00630B2C">
      <w:pPr>
        <w:pStyle w:val="NormalWeb"/>
        <w:shd w:val="clear" w:color="auto" w:fill="FFFFFF"/>
        <w:spacing w:before="0" w:beforeAutospacing="0" w:after="288" w:afterAutospacing="0"/>
        <w:ind w:left="2268"/>
        <w:contextualSpacing/>
        <w:rPr>
          <w:rFonts w:ascii="Arial" w:hAnsi="Arial" w:cs="Arial"/>
          <w:sz w:val="20"/>
          <w:szCs w:val="20"/>
        </w:rPr>
      </w:pPr>
      <w:r w:rsidRPr="00630B2C">
        <w:rPr>
          <w:rFonts w:ascii="Arial" w:hAnsi="Arial" w:cs="Arial"/>
          <w:sz w:val="20"/>
          <w:szCs w:val="20"/>
        </w:rPr>
        <w:t>V - promover a orientação do assistido, na fase final do cumprimento da pena, e do liberando, de modo a facilitar o seu retorno à liberdade;</w:t>
      </w:r>
    </w:p>
    <w:p w:rsidR="006773BA" w:rsidRPr="00630B2C" w:rsidRDefault="006773BA" w:rsidP="00630B2C">
      <w:pPr>
        <w:pStyle w:val="NormalWeb"/>
        <w:shd w:val="clear" w:color="auto" w:fill="FFFFFF"/>
        <w:spacing w:before="0" w:beforeAutospacing="0" w:after="288" w:afterAutospacing="0"/>
        <w:ind w:left="2268"/>
        <w:contextualSpacing/>
        <w:rPr>
          <w:rFonts w:ascii="Arial" w:hAnsi="Arial" w:cs="Arial"/>
          <w:sz w:val="20"/>
          <w:szCs w:val="20"/>
        </w:rPr>
      </w:pPr>
      <w:r w:rsidRPr="00630B2C">
        <w:rPr>
          <w:rFonts w:ascii="Arial" w:hAnsi="Arial" w:cs="Arial"/>
          <w:sz w:val="20"/>
          <w:szCs w:val="20"/>
        </w:rPr>
        <w:t>VII - orientar e amparar, quando necessário, a família do preso, do internado e da vítima.</w:t>
      </w:r>
    </w:p>
    <w:p w:rsidR="00C1633E" w:rsidRPr="00630B2C" w:rsidRDefault="00C1633E" w:rsidP="00630B2C">
      <w:pPr>
        <w:pStyle w:val="NormalWeb"/>
        <w:shd w:val="clear" w:color="auto" w:fill="FFFFFF"/>
        <w:spacing w:before="0" w:beforeAutospacing="0" w:after="288" w:afterAutospacing="0"/>
        <w:ind w:left="2268"/>
        <w:contextualSpacing/>
        <w:rPr>
          <w:rFonts w:ascii="Arial" w:hAnsi="Arial" w:cs="Arial"/>
          <w:sz w:val="20"/>
          <w:szCs w:val="20"/>
        </w:rPr>
      </w:pPr>
    </w:p>
    <w:p w:rsidR="00927080" w:rsidRDefault="006773BA" w:rsidP="00C1633E">
      <w:pPr>
        <w:pStyle w:val="NormalWeb"/>
        <w:shd w:val="clear" w:color="auto" w:fill="FFFFFF"/>
        <w:spacing w:before="0" w:beforeAutospacing="0" w:after="288" w:afterAutospacing="0" w:line="360" w:lineRule="auto"/>
        <w:ind w:firstLine="708"/>
        <w:contextualSpacing/>
        <w:rPr>
          <w:rFonts w:ascii="Arial" w:hAnsi="Arial" w:cs="Arial"/>
        </w:rPr>
      </w:pPr>
      <w:r w:rsidRPr="00EF6DD1">
        <w:rPr>
          <w:rFonts w:ascii="Arial" w:hAnsi="Arial" w:cs="Arial"/>
        </w:rPr>
        <w:t xml:space="preserve">Porém, diante desta crise enfrentada no sistema carcerário no Brasil, há de convir que a atuação desse profissional não </w:t>
      </w:r>
      <w:proofErr w:type="gramStart"/>
      <w:r w:rsidRPr="00EF6DD1">
        <w:rPr>
          <w:rFonts w:ascii="Arial" w:hAnsi="Arial" w:cs="Arial"/>
        </w:rPr>
        <w:t>é</w:t>
      </w:r>
      <w:proofErr w:type="gramEnd"/>
      <w:r w:rsidRPr="00EF6DD1">
        <w:rPr>
          <w:rFonts w:ascii="Arial" w:hAnsi="Arial" w:cs="Arial"/>
        </w:rPr>
        <w:t xml:space="preserve"> tarefa fácil, principalmente para os profissionais comprometidos com os fundamentos da profissão e a defesa dos direitos humanos, uma vez que ser assistente social neste contexto é </w:t>
      </w:r>
      <w:r w:rsidR="00491061">
        <w:rPr>
          <w:rFonts w:ascii="Arial" w:hAnsi="Arial" w:cs="Arial"/>
        </w:rPr>
        <w:t>“</w:t>
      </w:r>
      <w:r w:rsidRPr="00EF6DD1">
        <w:rPr>
          <w:rFonts w:ascii="Arial" w:hAnsi="Arial" w:cs="Arial"/>
        </w:rPr>
        <w:t>nadar contra a maré</w:t>
      </w:r>
      <w:r w:rsidR="00491061">
        <w:rPr>
          <w:rFonts w:ascii="Arial" w:hAnsi="Arial" w:cs="Arial"/>
        </w:rPr>
        <w:t>”</w:t>
      </w:r>
      <w:r w:rsidRPr="00EF6DD1">
        <w:rPr>
          <w:rFonts w:ascii="Arial" w:hAnsi="Arial" w:cs="Arial"/>
        </w:rPr>
        <w:t xml:space="preserve">, onde o trabalho se torna cada vez mais burocrático e árduo, na maioria das vezes indo de encontro com o que realmente deveria ser colocado em prática, sendo </w:t>
      </w:r>
      <w:r w:rsidRPr="00EF6DD1">
        <w:rPr>
          <w:rFonts w:ascii="Arial" w:hAnsi="Arial" w:cs="Arial"/>
        </w:rPr>
        <w:lastRenderedPageBreak/>
        <w:t xml:space="preserve">muitas das vezes obrigados a presenciar diversas situações de violação, pois não é papel do assistente </w:t>
      </w:r>
      <w:r w:rsidR="009B6013">
        <w:rPr>
          <w:rFonts w:ascii="Arial" w:hAnsi="Arial" w:cs="Arial"/>
        </w:rPr>
        <w:t>social ser solitário nessa luta</w:t>
      </w:r>
      <w:r w:rsidRPr="00EF6DD1">
        <w:rPr>
          <w:rFonts w:ascii="Arial" w:hAnsi="Arial" w:cs="Arial"/>
        </w:rPr>
        <w:t>, isso é papel de toda uma sociedade, não sendo atribuição particular de ninguém , tão pouco de u</w:t>
      </w:r>
      <w:r w:rsidR="0098167B">
        <w:rPr>
          <w:rFonts w:ascii="Arial" w:hAnsi="Arial" w:cs="Arial"/>
        </w:rPr>
        <w:t xml:space="preserve">ma profissão. </w:t>
      </w:r>
      <w:r w:rsidRPr="00EF6DD1">
        <w:rPr>
          <w:rFonts w:ascii="Arial" w:hAnsi="Arial" w:cs="Arial"/>
        </w:rPr>
        <w:t xml:space="preserve"> </w:t>
      </w:r>
    </w:p>
    <w:p w:rsidR="0098167B" w:rsidRDefault="0098167B" w:rsidP="0098167B">
      <w:pPr>
        <w:pStyle w:val="NormalWeb"/>
        <w:shd w:val="clear" w:color="auto" w:fill="FFFFFF"/>
        <w:spacing w:before="0" w:beforeAutospacing="0" w:after="288" w:afterAutospacing="0"/>
        <w:ind w:left="2268"/>
        <w:contextualSpacing/>
        <w:rPr>
          <w:rFonts w:ascii="Arial" w:hAnsi="Arial" w:cs="Arial"/>
          <w:sz w:val="20"/>
          <w:szCs w:val="20"/>
        </w:rPr>
      </w:pPr>
    </w:p>
    <w:p w:rsidR="006773BA" w:rsidRDefault="006773BA" w:rsidP="0098167B">
      <w:pPr>
        <w:pStyle w:val="NormalWeb"/>
        <w:shd w:val="clear" w:color="auto" w:fill="FFFFFF"/>
        <w:spacing w:before="0" w:beforeAutospacing="0" w:after="288" w:afterAutospacing="0"/>
        <w:ind w:left="2268"/>
        <w:contextualSpacing/>
        <w:rPr>
          <w:rFonts w:ascii="Arial" w:hAnsi="Arial" w:cs="Arial"/>
          <w:sz w:val="20"/>
          <w:szCs w:val="20"/>
        </w:rPr>
      </w:pPr>
      <w:r w:rsidRPr="00927080">
        <w:rPr>
          <w:rFonts w:ascii="Arial" w:hAnsi="Arial" w:cs="Arial"/>
          <w:sz w:val="20"/>
          <w:szCs w:val="20"/>
        </w:rPr>
        <w:t>O Serviço Social, como profissão que intervém no conjunto das relações sociais e nas expressões da questão social, enfrenta hoje no campo do sistema penitenciário, determinações tradicionais às suas atribuições, que não consideram os avanços da profissão no Brasil e o compromisso ético e político dos profissionais frente à população e as violações dos direitos humanos que são cometidas.  (TORRES 2001, p.91).</w:t>
      </w:r>
    </w:p>
    <w:p w:rsidR="00927080" w:rsidRPr="00DD59E1" w:rsidRDefault="00927080" w:rsidP="00927080">
      <w:pPr>
        <w:pStyle w:val="NormalWeb"/>
        <w:shd w:val="clear" w:color="auto" w:fill="FFFFFF"/>
        <w:spacing w:before="0" w:beforeAutospacing="0" w:after="288" w:afterAutospacing="0"/>
        <w:ind w:left="2268" w:firstLine="709"/>
        <w:contextualSpacing/>
        <w:rPr>
          <w:rFonts w:ascii="Arial" w:hAnsi="Arial" w:cs="Arial"/>
          <w:color w:val="FF0000"/>
          <w:sz w:val="20"/>
          <w:szCs w:val="20"/>
        </w:rPr>
      </w:pPr>
    </w:p>
    <w:p w:rsidR="00927080" w:rsidRPr="0098167B" w:rsidRDefault="0098167B" w:rsidP="0098167B">
      <w:pPr>
        <w:pStyle w:val="NormalWeb"/>
        <w:shd w:val="clear" w:color="auto" w:fill="FFFFFF"/>
        <w:spacing w:before="0" w:beforeAutospacing="0" w:after="288" w:afterAutospacing="0"/>
        <w:ind w:firstLine="708"/>
        <w:contextualSpacing/>
        <w:rPr>
          <w:rFonts w:ascii="Arial" w:hAnsi="Arial" w:cs="Arial"/>
        </w:rPr>
      </w:pPr>
      <w:r w:rsidRPr="0098167B">
        <w:rPr>
          <w:rFonts w:ascii="Arial" w:hAnsi="Arial" w:cs="Arial"/>
        </w:rPr>
        <w:t>Ratificando o que diz Torres:</w:t>
      </w:r>
    </w:p>
    <w:p w:rsidR="0098167B" w:rsidRPr="00927080" w:rsidRDefault="0098167B" w:rsidP="0098167B">
      <w:pPr>
        <w:pStyle w:val="NormalWeb"/>
        <w:shd w:val="clear" w:color="auto" w:fill="FFFFFF"/>
        <w:spacing w:before="0" w:beforeAutospacing="0" w:after="288" w:afterAutospacing="0"/>
        <w:contextualSpacing/>
        <w:rPr>
          <w:rFonts w:ascii="Arial" w:hAnsi="Arial" w:cs="Arial"/>
          <w:sz w:val="20"/>
          <w:szCs w:val="20"/>
        </w:rPr>
      </w:pPr>
    </w:p>
    <w:p w:rsidR="006773BA" w:rsidRPr="00C1633E" w:rsidRDefault="006773BA" w:rsidP="00C1633E">
      <w:pPr>
        <w:pStyle w:val="NormalWeb"/>
        <w:shd w:val="clear" w:color="auto" w:fill="FFFFFF"/>
        <w:spacing w:before="0" w:beforeAutospacing="0" w:after="288" w:afterAutospacing="0"/>
        <w:ind w:left="2268"/>
        <w:rPr>
          <w:rFonts w:ascii="Arial" w:hAnsi="Arial" w:cs="Arial"/>
          <w:sz w:val="20"/>
          <w:szCs w:val="20"/>
        </w:rPr>
      </w:pPr>
      <w:r w:rsidRPr="00C1633E">
        <w:rPr>
          <w:rFonts w:ascii="Arial" w:hAnsi="Arial" w:cs="Arial"/>
          <w:sz w:val="20"/>
          <w:szCs w:val="20"/>
        </w:rPr>
        <w:t>Diariamente os apenados relatam para a equipe do Serviço Social situações explícitas de violação aos seus direitos de cidadania: a) descrevem as más condições das celas – escuras, pequenas, sem colchão, sem cama; b) questionam-se do desrespeito a seus familiares – tratamento desumano, criminalização da família, visitantes impedidos de visitar os apenados sem nenhum critério legal; c) denunciam a precariedade dos atendimentos médicos– poucos profissionais, escassez de instrumentos de trabalho; d) reivindicam o atendimento jurídico que muitas vezes só ocorre uma vez por semana (PIMENTEL, 2008, p.40).</w:t>
      </w:r>
    </w:p>
    <w:p w:rsidR="006773BA" w:rsidRPr="00EF6DD1" w:rsidRDefault="00DD59E1" w:rsidP="00C1633E">
      <w:pPr>
        <w:pStyle w:val="NormalWeb"/>
        <w:shd w:val="clear" w:color="auto" w:fill="FFFFFF"/>
        <w:spacing w:before="0" w:beforeAutospacing="0" w:after="288" w:afterAutospacing="0" w:line="360" w:lineRule="auto"/>
        <w:ind w:firstLine="840"/>
        <w:contextualSpacing/>
        <w:rPr>
          <w:rFonts w:ascii="Arial" w:hAnsi="Arial" w:cs="Arial"/>
        </w:rPr>
      </w:pPr>
      <w:r w:rsidRPr="00C74837">
        <w:rPr>
          <w:rFonts w:ascii="Arial" w:hAnsi="Arial" w:cs="Arial"/>
        </w:rPr>
        <w:t xml:space="preserve">É </w:t>
      </w:r>
      <w:r>
        <w:rPr>
          <w:rFonts w:ascii="Arial" w:hAnsi="Arial" w:cs="Arial"/>
        </w:rPr>
        <w:t xml:space="preserve">papel </w:t>
      </w:r>
      <w:proofErr w:type="gramStart"/>
      <w:r>
        <w:rPr>
          <w:rFonts w:ascii="Arial" w:hAnsi="Arial" w:cs="Arial"/>
        </w:rPr>
        <w:t>do assistente social denunciar</w:t>
      </w:r>
      <w:proofErr w:type="gramEnd"/>
      <w:r>
        <w:rPr>
          <w:rFonts w:ascii="Arial" w:hAnsi="Arial" w:cs="Arial"/>
        </w:rPr>
        <w:t xml:space="preserve"> casos de violação  da Lei e dos Direitos Humanos. </w:t>
      </w:r>
      <w:r w:rsidR="006773BA" w:rsidRPr="00EF6DD1">
        <w:rPr>
          <w:rFonts w:ascii="Arial" w:hAnsi="Arial" w:cs="Arial"/>
        </w:rPr>
        <w:t xml:space="preserve">Assim, Torres (2001, p.89) </w:t>
      </w:r>
      <w:proofErr w:type="gramStart"/>
      <w:r w:rsidR="006773BA" w:rsidRPr="00EF6DD1">
        <w:rPr>
          <w:rFonts w:ascii="Arial" w:hAnsi="Arial" w:cs="Arial"/>
        </w:rPr>
        <w:t>acrescenta</w:t>
      </w:r>
      <w:proofErr w:type="gramEnd"/>
      <w:r w:rsidR="006773BA" w:rsidRPr="00EF6DD1">
        <w:rPr>
          <w:rFonts w:ascii="Arial" w:hAnsi="Arial" w:cs="Arial"/>
        </w:rPr>
        <w:t xml:space="preserve"> que</w:t>
      </w:r>
      <w:r w:rsidR="008A47AF">
        <w:rPr>
          <w:rFonts w:ascii="Arial" w:hAnsi="Arial" w:cs="Arial"/>
        </w:rPr>
        <w:t>:</w:t>
      </w:r>
      <w:r w:rsidR="006773BA" w:rsidRPr="00EF6DD1">
        <w:rPr>
          <w:rFonts w:ascii="Arial" w:hAnsi="Arial" w:cs="Arial"/>
        </w:rPr>
        <w:t xml:space="preserve"> “a defesa dos direitos humanos no campo profissional remete à questão ética, pois esta é parte integrante do sujeito social, sendo também componente de sua atividade profissional”. Vale sublinhar, tomando como parâmetro o Código de Ética Profissional que em seu artigo 13º (b) prevê como dever do assistente </w:t>
      </w:r>
      <w:proofErr w:type="gramStart"/>
      <w:r w:rsidR="006773BA" w:rsidRPr="00EF6DD1">
        <w:rPr>
          <w:rFonts w:ascii="Arial" w:hAnsi="Arial" w:cs="Arial"/>
        </w:rPr>
        <w:t>social</w:t>
      </w:r>
      <w:proofErr w:type="gramEnd"/>
    </w:p>
    <w:p w:rsidR="00C1633E" w:rsidRPr="00DD59E1" w:rsidRDefault="006773BA" w:rsidP="00C1633E">
      <w:pPr>
        <w:pStyle w:val="NormalWeb"/>
        <w:shd w:val="clear" w:color="auto" w:fill="FFFFFF"/>
        <w:spacing w:before="0" w:beforeAutospacing="0" w:after="288" w:afterAutospacing="0"/>
        <w:ind w:left="2268"/>
        <w:contextualSpacing/>
        <w:rPr>
          <w:rFonts w:ascii="Arial" w:hAnsi="Arial" w:cs="Arial"/>
          <w:sz w:val="20"/>
          <w:szCs w:val="20"/>
        </w:rPr>
      </w:pPr>
      <w:r w:rsidRPr="00DD59E1">
        <w:rPr>
          <w:rFonts w:ascii="Arial" w:hAnsi="Arial" w:cs="Arial"/>
          <w:sz w:val="20"/>
          <w:szCs w:val="20"/>
        </w:rPr>
        <w:t>Denunciar, no exercício da Profissão, às entidades de organização da categoria, às autoridades e aos órgãos competentes, casos de violação da Lei e dos Direitos Humanos, quanto a: corrupção, maus tratos, torturas, ausência de condições mínimas de sobrevivência, discriminação, preconceito, </w:t>
      </w:r>
      <w:hyperlink r:id="rId10" w:history="1">
        <w:r w:rsidRPr="00DD59E1">
          <w:rPr>
            <w:rStyle w:val="Hyperlink"/>
            <w:rFonts w:ascii="Arial" w:hAnsi="Arial" w:cs="Arial"/>
            <w:color w:val="auto"/>
            <w:sz w:val="20"/>
            <w:szCs w:val="20"/>
            <w:u w:val="none"/>
          </w:rPr>
          <w:t>abuso de autoridade</w:t>
        </w:r>
      </w:hyperlink>
      <w:r w:rsidRPr="00DD59E1">
        <w:rPr>
          <w:rFonts w:ascii="Arial" w:hAnsi="Arial" w:cs="Arial"/>
          <w:sz w:val="20"/>
          <w:szCs w:val="20"/>
        </w:rPr>
        <w:t> individual e institucional, qualquer forma de agressão ou falta de respeito à integridade física, social e mental do cidadão (CRESS, 2005-2008, p.23</w:t>
      </w:r>
      <w:proofErr w:type="gramStart"/>
      <w:r w:rsidRPr="00DD59E1">
        <w:rPr>
          <w:rFonts w:ascii="Arial" w:hAnsi="Arial" w:cs="Arial"/>
          <w:sz w:val="20"/>
          <w:szCs w:val="20"/>
        </w:rPr>
        <w:t>)</w:t>
      </w:r>
      <w:proofErr w:type="gramEnd"/>
    </w:p>
    <w:p w:rsidR="00DD59E1" w:rsidRDefault="00DD59E1" w:rsidP="00DD59E1">
      <w:pPr>
        <w:pStyle w:val="NormalWeb"/>
        <w:shd w:val="clear" w:color="auto" w:fill="FFFFFF"/>
        <w:tabs>
          <w:tab w:val="left" w:pos="709"/>
        </w:tabs>
        <w:spacing w:before="0" w:beforeAutospacing="0" w:after="288" w:afterAutospacing="0" w:line="360" w:lineRule="auto"/>
        <w:ind w:firstLine="708"/>
        <w:contextualSpacing/>
        <w:rPr>
          <w:rFonts w:ascii="Arial" w:hAnsi="Arial" w:cs="Arial"/>
        </w:rPr>
      </w:pPr>
    </w:p>
    <w:p w:rsidR="00C1633E" w:rsidRDefault="00DD59E1" w:rsidP="00DD59E1">
      <w:pPr>
        <w:pStyle w:val="NormalWeb"/>
        <w:shd w:val="clear" w:color="auto" w:fill="FFFFFF"/>
        <w:tabs>
          <w:tab w:val="left" w:pos="709"/>
        </w:tabs>
        <w:spacing w:before="0" w:beforeAutospacing="0" w:after="288" w:afterAutospacing="0" w:line="360" w:lineRule="auto"/>
        <w:ind w:firstLine="708"/>
        <w:contextualSpacing/>
        <w:rPr>
          <w:rFonts w:ascii="Arial" w:hAnsi="Arial" w:cs="Arial"/>
          <w:sz w:val="20"/>
          <w:szCs w:val="20"/>
        </w:rPr>
      </w:pPr>
      <w:r>
        <w:rPr>
          <w:rFonts w:ascii="Arial" w:hAnsi="Arial" w:cs="Arial"/>
        </w:rPr>
        <w:t xml:space="preserve">Contudo, esse profissional não conseguirá </w:t>
      </w:r>
      <w:proofErr w:type="gramStart"/>
      <w:r>
        <w:rPr>
          <w:rFonts w:ascii="Arial" w:hAnsi="Arial" w:cs="Arial"/>
        </w:rPr>
        <w:t>essa transformação sozinho</w:t>
      </w:r>
      <w:proofErr w:type="gramEnd"/>
      <w:r>
        <w:rPr>
          <w:rFonts w:ascii="Arial" w:hAnsi="Arial" w:cs="Arial"/>
        </w:rPr>
        <w:t>, e como já mencionamos, uma das peças fundamentais para essa mudança é a conscientização do povo em não se mostrar omisso quanto as situações presenciadas</w:t>
      </w:r>
      <w:r w:rsidR="008A47AF">
        <w:rPr>
          <w:rFonts w:ascii="Arial" w:hAnsi="Arial" w:cs="Arial"/>
        </w:rPr>
        <w:t>, além, da intervenção do Estado cumprindo o seu papel na efetivação das Políticas Públicas.</w:t>
      </w:r>
    </w:p>
    <w:p w:rsidR="00DD59E1" w:rsidRDefault="00DD59E1" w:rsidP="00C1633E">
      <w:pPr>
        <w:pStyle w:val="NormalWeb"/>
        <w:shd w:val="clear" w:color="auto" w:fill="FFFFFF"/>
        <w:spacing w:before="0" w:beforeAutospacing="0" w:after="288" w:afterAutospacing="0"/>
        <w:contextualSpacing/>
        <w:rPr>
          <w:rFonts w:ascii="Arial" w:hAnsi="Arial" w:cs="Arial"/>
          <w:sz w:val="20"/>
          <w:szCs w:val="20"/>
        </w:rPr>
      </w:pPr>
    </w:p>
    <w:p w:rsidR="00DD59E1" w:rsidRDefault="00DD59E1" w:rsidP="00C1633E">
      <w:pPr>
        <w:pStyle w:val="NormalWeb"/>
        <w:shd w:val="clear" w:color="auto" w:fill="FFFFFF"/>
        <w:spacing w:before="0" w:beforeAutospacing="0" w:after="288" w:afterAutospacing="0"/>
        <w:contextualSpacing/>
        <w:rPr>
          <w:rFonts w:ascii="Arial" w:hAnsi="Arial" w:cs="Arial"/>
          <w:sz w:val="20"/>
          <w:szCs w:val="20"/>
        </w:rPr>
      </w:pPr>
    </w:p>
    <w:p w:rsidR="00DD59E1" w:rsidRDefault="00DD59E1" w:rsidP="00C1633E">
      <w:pPr>
        <w:pStyle w:val="NormalWeb"/>
        <w:shd w:val="clear" w:color="auto" w:fill="FFFFFF"/>
        <w:spacing w:before="0" w:beforeAutospacing="0" w:after="288" w:afterAutospacing="0"/>
        <w:contextualSpacing/>
        <w:rPr>
          <w:rFonts w:ascii="Arial" w:hAnsi="Arial" w:cs="Arial"/>
          <w:sz w:val="20"/>
          <w:szCs w:val="20"/>
        </w:rPr>
      </w:pPr>
    </w:p>
    <w:p w:rsidR="0098167B" w:rsidRDefault="0098167B" w:rsidP="00C1633E">
      <w:pPr>
        <w:pStyle w:val="NormalWeb"/>
        <w:shd w:val="clear" w:color="auto" w:fill="FFFFFF"/>
        <w:spacing w:before="0" w:beforeAutospacing="0" w:after="288" w:afterAutospacing="0"/>
        <w:contextualSpacing/>
        <w:rPr>
          <w:rFonts w:ascii="Arial" w:hAnsi="Arial" w:cs="Arial"/>
          <w:b/>
        </w:rPr>
      </w:pPr>
    </w:p>
    <w:p w:rsidR="0098167B" w:rsidRDefault="0098167B" w:rsidP="00C1633E">
      <w:pPr>
        <w:pStyle w:val="NormalWeb"/>
        <w:shd w:val="clear" w:color="auto" w:fill="FFFFFF"/>
        <w:spacing w:before="0" w:beforeAutospacing="0" w:after="288" w:afterAutospacing="0"/>
        <w:contextualSpacing/>
        <w:rPr>
          <w:rFonts w:ascii="Arial" w:hAnsi="Arial" w:cs="Arial"/>
          <w:b/>
        </w:rPr>
      </w:pPr>
    </w:p>
    <w:p w:rsidR="0098167B" w:rsidRDefault="0098167B" w:rsidP="00C1633E">
      <w:pPr>
        <w:pStyle w:val="NormalWeb"/>
        <w:shd w:val="clear" w:color="auto" w:fill="FFFFFF"/>
        <w:spacing w:before="0" w:beforeAutospacing="0" w:after="288" w:afterAutospacing="0"/>
        <w:contextualSpacing/>
        <w:rPr>
          <w:rFonts w:ascii="Arial" w:hAnsi="Arial" w:cs="Arial"/>
          <w:b/>
        </w:rPr>
      </w:pPr>
    </w:p>
    <w:p w:rsidR="0098167B" w:rsidRDefault="0098167B" w:rsidP="00C1633E">
      <w:pPr>
        <w:pStyle w:val="NormalWeb"/>
        <w:shd w:val="clear" w:color="auto" w:fill="FFFFFF"/>
        <w:spacing w:before="0" w:beforeAutospacing="0" w:after="288" w:afterAutospacing="0"/>
        <w:contextualSpacing/>
        <w:rPr>
          <w:rFonts w:ascii="Arial" w:hAnsi="Arial" w:cs="Arial"/>
          <w:b/>
        </w:rPr>
      </w:pPr>
    </w:p>
    <w:p w:rsidR="006773BA" w:rsidRDefault="00C1633E" w:rsidP="00C1633E">
      <w:pPr>
        <w:pStyle w:val="NormalWeb"/>
        <w:shd w:val="clear" w:color="auto" w:fill="FFFFFF"/>
        <w:spacing w:before="0" w:beforeAutospacing="0" w:after="288" w:afterAutospacing="0"/>
        <w:contextualSpacing/>
        <w:rPr>
          <w:rFonts w:ascii="Arial" w:hAnsi="Arial" w:cs="Arial"/>
          <w:b/>
        </w:rPr>
      </w:pPr>
      <w:proofErr w:type="gramStart"/>
      <w:r w:rsidRPr="00C1633E">
        <w:rPr>
          <w:rFonts w:ascii="Arial" w:hAnsi="Arial" w:cs="Arial"/>
          <w:b/>
        </w:rPr>
        <w:t>5</w:t>
      </w:r>
      <w:proofErr w:type="gramEnd"/>
      <w:r w:rsidRPr="00C1633E">
        <w:rPr>
          <w:rFonts w:ascii="Arial" w:hAnsi="Arial" w:cs="Arial"/>
          <w:b/>
        </w:rPr>
        <w:t xml:space="preserve"> CONSIDERAÇÕES FINAIS</w:t>
      </w:r>
    </w:p>
    <w:p w:rsidR="008A47AF" w:rsidRDefault="008A47AF" w:rsidP="00C1633E">
      <w:pPr>
        <w:pStyle w:val="NormalWeb"/>
        <w:shd w:val="clear" w:color="auto" w:fill="FFFFFF"/>
        <w:spacing w:before="0" w:beforeAutospacing="0" w:after="288" w:afterAutospacing="0"/>
        <w:contextualSpacing/>
        <w:rPr>
          <w:rFonts w:ascii="Arial" w:hAnsi="Arial" w:cs="Arial"/>
          <w:b/>
        </w:rPr>
      </w:pPr>
    </w:p>
    <w:p w:rsidR="008A47AF" w:rsidRDefault="0098167B" w:rsidP="00E84B87">
      <w:pPr>
        <w:pStyle w:val="NormalWeb"/>
        <w:shd w:val="clear" w:color="auto" w:fill="FFFFFF"/>
        <w:spacing w:before="0" w:beforeAutospacing="0" w:after="288" w:afterAutospacing="0" w:line="360" w:lineRule="auto"/>
        <w:contextualSpacing/>
        <w:rPr>
          <w:rFonts w:ascii="Arial" w:hAnsi="Arial" w:cs="Arial"/>
        </w:rPr>
      </w:pPr>
      <w:r>
        <w:rPr>
          <w:rFonts w:ascii="Arial" w:hAnsi="Arial" w:cs="Arial"/>
          <w:b/>
          <w:color w:val="FF0000"/>
        </w:rPr>
        <w:tab/>
      </w:r>
      <w:r w:rsidRPr="0098167B">
        <w:rPr>
          <w:rFonts w:ascii="Arial" w:hAnsi="Arial" w:cs="Arial"/>
        </w:rPr>
        <w:t xml:space="preserve">Ao </w:t>
      </w:r>
      <w:r>
        <w:rPr>
          <w:rFonts w:ascii="Arial" w:hAnsi="Arial" w:cs="Arial"/>
        </w:rPr>
        <w:t>longo do trabalho procurou-se demonstrar ac</w:t>
      </w:r>
      <w:r w:rsidR="00CB135F">
        <w:rPr>
          <w:rFonts w:ascii="Arial" w:hAnsi="Arial" w:cs="Arial"/>
        </w:rPr>
        <w:t>erca da situação vivenciada no Sistema Prisional Brasileiro, no qual</w:t>
      </w:r>
      <w:r w:rsidR="000244B6">
        <w:rPr>
          <w:rFonts w:ascii="Arial" w:hAnsi="Arial" w:cs="Arial"/>
        </w:rPr>
        <w:t>,</w:t>
      </w:r>
      <w:r w:rsidR="00CB135F">
        <w:rPr>
          <w:rFonts w:ascii="Arial" w:hAnsi="Arial" w:cs="Arial"/>
        </w:rPr>
        <w:t xml:space="preserve"> o</w:t>
      </w:r>
      <w:r>
        <w:rPr>
          <w:rFonts w:ascii="Arial" w:hAnsi="Arial" w:cs="Arial"/>
        </w:rPr>
        <w:t xml:space="preserve"> </w:t>
      </w:r>
      <w:r w:rsidR="000244B6">
        <w:rPr>
          <w:rFonts w:ascii="Arial" w:hAnsi="Arial" w:cs="Arial"/>
        </w:rPr>
        <w:t xml:space="preserve">que </w:t>
      </w:r>
      <w:r>
        <w:rPr>
          <w:rFonts w:ascii="Arial" w:hAnsi="Arial" w:cs="Arial"/>
        </w:rPr>
        <w:t>se passa</w:t>
      </w:r>
      <w:r w:rsidR="00CB135F">
        <w:rPr>
          <w:rFonts w:ascii="Arial" w:hAnsi="Arial" w:cs="Arial"/>
        </w:rPr>
        <w:t xml:space="preserve"> não condiz com a leitura d</w:t>
      </w:r>
      <w:r>
        <w:rPr>
          <w:rFonts w:ascii="Arial" w:hAnsi="Arial" w:cs="Arial"/>
        </w:rPr>
        <w:t>as leis brasileiras, sendo completamente inc</w:t>
      </w:r>
      <w:r w:rsidR="000244B6">
        <w:rPr>
          <w:rFonts w:ascii="Arial" w:hAnsi="Arial" w:cs="Arial"/>
        </w:rPr>
        <w:t>onstitucional, e que tam</w:t>
      </w:r>
      <w:r w:rsidR="00CB135F">
        <w:rPr>
          <w:rFonts w:ascii="Arial" w:hAnsi="Arial" w:cs="Arial"/>
        </w:rPr>
        <w:t>pouco trará algum</w:t>
      </w:r>
      <w:r>
        <w:rPr>
          <w:rFonts w:ascii="Arial" w:hAnsi="Arial" w:cs="Arial"/>
        </w:rPr>
        <w:t xml:space="preserve"> benefício pra a sociedade</w:t>
      </w:r>
      <w:r w:rsidR="007143CA">
        <w:rPr>
          <w:rFonts w:ascii="Arial" w:hAnsi="Arial" w:cs="Arial"/>
        </w:rPr>
        <w:t xml:space="preserve">, uma vez </w:t>
      </w:r>
      <w:r w:rsidR="00CB135F">
        <w:rPr>
          <w:rFonts w:ascii="Arial" w:hAnsi="Arial" w:cs="Arial"/>
        </w:rPr>
        <w:t xml:space="preserve">que esse cidadão precisa de um tratamento específico para uma possível regeneração, para que assim, </w:t>
      </w:r>
      <w:r w:rsidR="007143CA">
        <w:rPr>
          <w:rFonts w:ascii="Arial" w:hAnsi="Arial" w:cs="Arial"/>
        </w:rPr>
        <w:t>n</w:t>
      </w:r>
      <w:r w:rsidR="00CB135F">
        <w:rPr>
          <w:rFonts w:ascii="Arial" w:hAnsi="Arial" w:cs="Arial"/>
        </w:rPr>
        <w:t>o retorno à sociedade não cause</w:t>
      </w:r>
      <w:r w:rsidR="007143CA">
        <w:rPr>
          <w:rFonts w:ascii="Arial" w:hAnsi="Arial" w:cs="Arial"/>
        </w:rPr>
        <w:t xml:space="preserve"> os mesmos problemas que</w:t>
      </w:r>
      <w:r w:rsidR="00CB135F">
        <w:rPr>
          <w:rFonts w:ascii="Arial" w:hAnsi="Arial" w:cs="Arial"/>
        </w:rPr>
        <w:t xml:space="preserve"> o levem a permanecer nas condiçõe</w:t>
      </w:r>
      <w:r w:rsidR="007143CA">
        <w:rPr>
          <w:rFonts w:ascii="Arial" w:hAnsi="Arial" w:cs="Arial"/>
        </w:rPr>
        <w:t>s atuais.</w:t>
      </w:r>
    </w:p>
    <w:p w:rsidR="007143CA" w:rsidRDefault="007143CA" w:rsidP="00E84B87">
      <w:pPr>
        <w:pStyle w:val="NormalWeb"/>
        <w:shd w:val="clear" w:color="auto" w:fill="FFFFFF"/>
        <w:spacing w:before="0" w:beforeAutospacing="0" w:after="288" w:afterAutospacing="0" w:line="360" w:lineRule="auto"/>
        <w:ind w:firstLine="708"/>
        <w:contextualSpacing/>
        <w:rPr>
          <w:rFonts w:ascii="Arial" w:hAnsi="Arial" w:cs="Arial"/>
        </w:rPr>
      </w:pPr>
      <w:r>
        <w:rPr>
          <w:rFonts w:ascii="Arial" w:hAnsi="Arial" w:cs="Arial"/>
        </w:rPr>
        <w:t xml:space="preserve">Espera-se após toda essa discussão e </w:t>
      </w:r>
      <w:proofErr w:type="spellStart"/>
      <w:r>
        <w:rPr>
          <w:rFonts w:ascii="Arial" w:hAnsi="Arial" w:cs="Arial"/>
        </w:rPr>
        <w:t>idéias</w:t>
      </w:r>
      <w:proofErr w:type="spellEnd"/>
      <w:r>
        <w:rPr>
          <w:rFonts w:ascii="Arial" w:hAnsi="Arial" w:cs="Arial"/>
        </w:rPr>
        <w:t xml:space="preserve"> esplanadas que haja um maior interesse pelo t</w:t>
      </w:r>
      <w:r w:rsidR="00CB135F">
        <w:rPr>
          <w:rFonts w:ascii="Arial" w:hAnsi="Arial" w:cs="Arial"/>
        </w:rPr>
        <w:t>ema, a fim de ser discutido com maior propriedade e</w:t>
      </w:r>
      <w:r>
        <w:rPr>
          <w:rFonts w:ascii="Arial" w:hAnsi="Arial" w:cs="Arial"/>
        </w:rPr>
        <w:t xml:space="preserve"> estudado </w:t>
      </w:r>
      <w:r w:rsidR="000244B6">
        <w:rPr>
          <w:rFonts w:ascii="Arial" w:hAnsi="Arial" w:cs="Arial"/>
        </w:rPr>
        <w:t>para</w:t>
      </w:r>
      <w:r w:rsidR="00CB135F">
        <w:rPr>
          <w:rFonts w:ascii="Arial" w:hAnsi="Arial" w:cs="Arial"/>
        </w:rPr>
        <w:t xml:space="preserve"> que</w:t>
      </w:r>
      <w:r>
        <w:rPr>
          <w:rFonts w:ascii="Arial" w:hAnsi="Arial" w:cs="Arial"/>
        </w:rPr>
        <w:t xml:space="preserve"> soluções possam ser traz</w:t>
      </w:r>
      <w:r w:rsidR="000244B6">
        <w:rPr>
          <w:rFonts w:ascii="Arial" w:hAnsi="Arial" w:cs="Arial"/>
        </w:rPr>
        <w:t>idas a</w:t>
      </w:r>
      <w:r w:rsidR="00CB135F">
        <w:rPr>
          <w:rFonts w:ascii="Arial" w:hAnsi="Arial" w:cs="Arial"/>
        </w:rPr>
        <w:t xml:space="preserve"> essa problemática, e não </w:t>
      </w:r>
      <w:proofErr w:type="spellStart"/>
      <w:r w:rsidR="00CB135F">
        <w:rPr>
          <w:rFonts w:ascii="Arial" w:hAnsi="Arial" w:cs="Arial"/>
        </w:rPr>
        <w:t>idéias</w:t>
      </w:r>
      <w:proofErr w:type="spellEnd"/>
      <w:r w:rsidR="00CB135F">
        <w:rPr>
          <w:rFonts w:ascii="Arial" w:hAnsi="Arial" w:cs="Arial"/>
        </w:rPr>
        <w:t xml:space="preserve"> primitivas sem argumentos coerentes, que só servem para esp</w:t>
      </w:r>
      <w:r w:rsidR="000244B6">
        <w:rPr>
          <w:rFonts w:ascii="Arial" w:hAnsi="Arial" w:cs="Arial"/>
        </w:rPr>
        <w:t>eculações</w:t>
      </w:r>
      <w:r w:rsidR="00CB135F">
        <w:rPr>
          <w:rFonts w:ascii="Arial" w:hAnsi="Arial" w:cs="Arial"/>
        </w:rPr>
        <w:t xml:space="preserve"> e não para soluções.</w:t>
      </w:r>
    </w:p>
    <w:p w:rsidR="007143CA" w:rsidRDefault="007143CA" w:rsidP="00E84B87">
      <w:pPr>
        <w:pStyle w:val="NormalWeb"/>
        <w:shd w:val="clear" w:color="auto" w:fill="FFFFFF"/>
        <w:spacing w:before="0" w:beforeAutospacing="0" w:after="288" w:afterAutospacing="0" w:line="360" w:lineRule="auto"/>
        <w:ind w:firstLine="708"/>
        <w:contextualSpacing/>
        <w:rPr>
          <w:rFonts w:ascii="Arial" w:hAnsi="Arial" w:cs="Arial"/>
        </w:rPr>
      </w:pPr>
      <w:r>
        <w:rPr>
          <w:rFonts w:ascii="Arial" w:hAnsi="Arial" w:cs="Arial"/>
        </w:rPr>
        <w:t>Sem dú</w:t>
      </w:r>
      <w:r w:rsidR="00C85E28">
        <w:rPr>
          <w:rFonts w:ascii="Arial" w:hAnsi="Arial" w:cs="Arial"/>
        </w:rPr>
        <w:t>vida, este trabalho foi de grande contribuição para o Serviço S</w:t>
      </w:r>
      <w:r>
        <w:rPr>
          <w:rFonts w:ascii="Arial" w:hAnsi="Arial" w:cs="Arial"/>
        </w:rPr>
        <w:t>o</w:t>
      </w:r>
      <w:r w:rsidR="00C85E28">
        <w:rPr>
          <w:rFonts w:ascii="Arial" w:hAnsi="Arial" w:cs="Arial"/>
        </w:rPr>
        <w:t>c</w:t>
      </w:r>
      <w:r>
        <w:rPr>
          <w:rFonts w:ascii="Arial" w:hAnsi="Arial" w:cs="Arial"/>
        </w:rPr>
        <w:t>ial que como já</w:t>
      </w:r>
      <w:r w:rsidR="00C85E28">
        <w:rPr>
          <w:rFonts w:ascii="Arial" w:hAnsi="Arial" w:cs="Arial"/>
        </w:rPr>
        <w:t xml:space="preserve"> dito anteriormente</w:t>
      </w:r>
      <w:r>
        <w:rPr>
          <w:rFonts w:ascii="Arial" w:hAnsi="Arial" w:cs="Arial"/>
        </w:rPr>
        <w:t xml:space="preserve"> tem </w:t>
      </w:r>
      <w:r w:rsidR="00C85E28">
        <w:rPr>
          <w:rFonts w:ascii="Arial" w:hAnsi="Arial" w:cs="Arial"/>
        </w:rPr>
        <w:t xml:space="preserve">atuação direta com esse público, onde </w:t>
      </w:r>
      <w:r>
        <w:rPr>
          <w:rFonts w:ascii="Arial" w:hAnsi="Arial" w:cs="Arial"/>
        </w:rPr>
        <w:t>a crise no si</w:t>
      </w:r>
      <w:r w:rsidR="00C85E28">
        <w:rPr>
          <w:rFonts w:ascii="Arial" w:hAnsi="Arial" w:cs="Arial"/>
        </w:rPr>
        <w:t>stema reflete</w:t>
      </w:r>
      <w:r>
        <w:rPr>
          <w:rFonts w:ascii="Arial" w:hAnsi="Arial" w:cs="Arial"/>
        </w:rPr>
        <w:t xml:space="preserve"> diretamente em seu trabalho. Com isso, há de se pensar </w:t>
      </w:r>
      <w:r w:rsidR="000244B6">
        <w:rPr>
          <w:rFonts w:ascii="Arial" w:hAnsi="Arial" w:cs="Arial"/>
        </w:rPr>
        <w:t xml:space="preserve">em </w:t>
      </w:r>
      <w:r>
        <w:rPr>
          <w:rFonts w:ascii="Arial" w:hAnsi="Arial" w:cs="Arial"/>
        </w:rPr>
        <w:t>estra</w:t>
      </w:r>
      <w:r w:rsidR="00C85E28">
        <w:rPr>
          <w:rFonts w:ascii="Arial" w:hAnsi="Arial" w:cs="Arial"/>
        </w:rPr>
        <w:t>tégias a essa categoria para que</w:t>
      </w:r>
      <w:r>
        <w:rPr>
          <w:rFonts w:ascii="Arial" w:hAnsi="Arial" w:cs="Arial"/>
        </w:rPr>
        <w:t xml:space="preserve"> o trabalho se torne menos árduo e eficaz para com esse usuário.</w:t>
      </w:r>
    </w:p>
    <w:p w:rsidR="007143CA" w:rsidRDefault="007143CA" w:rsidP="00C85E28">
      <w:pPr>
        <w:pStyle w:val="NormalWeb"/>
        <w:shd w:val="clear" w:color="auto" w:fill="FFFFFF"/>
        <w:spacing w:before="0" w:beforeAutospacing="0" w:after="288" w:afterAutospacing="0" w:line="360" w:lineRule="auto"/>
        <w:ind w:firstLine="708"/>
        <w:contextualSpacing/>
        <w:rPr>
          <w:rFonts w:ascii="Arial" w:hAnsi="Arial" w:cs="Arial"/>
        </w:rPr>
      </w:pPr>
      <w:r>
        <w:rPr>
          <w:rFonts w:ascii="Arial" w:hAnsi="Arial" w:cs="Arial"/>
        </w:rPr>
        <w:t>Destacamos que o Estado Democrático de direito precisa amparar esse c</w:t>
      </w:r>
      <w:r w:rsidR="00C85E28">
        <w:rPr>
          <w:rFonts w:ascii="Arial" w:hAnsi="Arial" w:cs="Arial"/>
        </w:rPr>
        <w:t>idadão preso como a aplicação de</w:t>
      </w:r>
      <w:r>
        <w:rPr>
          <w:rFonts w:ascii="Arial" w:hAnsi="Arial" w:cs="Arial"/>
        </w:rPr>
        <w:t xml:space="preserve"> maneira </w:t>
      </w:r>
      <w:r w:rsidR="00C85E28">
        <w:rPr>
          <w:rFonts w:ascii="Arial" w:hAnsi="Arial" w:cs="Arial"/>
        </w:rPr>
        <w:t xml:space="preserve">mais </w:t>
      </w:r>
      <w:r>
        <w:rPr>
          <w:rFonts w:ascii="Arial" w:hAnsi="Arial" w:cs="Arial"/>
        </w:rPr>
        <w:t xml:space="preserve">precisa, em hipótese alguma fazendo distinção destas, uma vez que todos devem ser dotados da mesma </w:t>
      </w:r>
      <w:r w:rsidR="00C85E28">
        <w:rPr>
          <w:rFonts w:ascii="Arial" w:hAnsi="Arial" w:cs="Arial"/>
        </w:rPr>
        <w:t>dignidade, estando constantemente</w:t>
      </w:r>
      <w:r>
        <w:rPr>
          <w:rFonts w:ascii="Arial" w:hAnsi="Arial" w:cs="Arial"/>
        </w:rPr>
        <w:t xml:space="preserve"> preocupado com a realização de um bem comum.</w:t>
      </w:r>
    </w:p>
    <w:p w:rsidR="00E84B87" w:rsidRDefault="007143CA" w:rsidP="00E84B87">
      <w:pPr>
        <w:pStyle w:val="NormalWeb"/>
        <w:shd w:val="clear" w:color="auto" w:fill="FFFFFF"/>
        <w:tabs>
          <w:tab w:val="left" w:pos="709"/>
        </w:tabs>
        <w:spacing w:before="0" w:beforeAutospacing="0" w:after="288" w:afterAutospacing="0" w:line="360" w:lineRule="auto"/>
        <w:ind w:firstLine="708"/>
        <w:contextualSpacing/>
        <w:rPr>
          <w:rFonts w:ascii="Arial" w:hAnsi="Arial" w:cs="Arial"/>
        </w:rPr>
      </w:pPr>
      <w:r>
        <w:rPr>
          <w:rFonts w:ascii="Arial" w:hAnsi="Arial" w:cs="Arial"/>
        </w:rPr>
        <w:t>A sociedade ao clamar por justiça</w:t>
      </w:r>
      <w:r w:rsidR="00E84B87">
        <w:rPr>
          <w:rFonts w:ascii="Arial" w:hAnsi="Arial" w:cs="Arial"/>
        </w:rPr>
        <w:t xml:space="preserve">, não deve </w:t>
      </w:r>
      <w:r w:rsidR="00C85E28">
        <w:rPr>
          <w:rFonts w:ascii="Arial" w:hAnsi="Arial" w:cs="Arial"/>
        </w:rPr>
        <w:t>confundi-</w:t>
      </w:r>
      <w:r w:rsidR="00E84B87">
        <w:rPr>
          <w:rFonts w:ascii="Arial" w:hAnsi="Arial" w:cs="Arial"/>
        </w:rPr>
        <w:t>la com vingança. Não há de se fazer justiça utilizando meios ilegais, não é possível curar um mal com veneno, mas com a fórmula estudada para o tratamento, logo, se um cidadão foi injusto e cometeu um ato</w:t>
      </w:r>
      <w:r w:rsidR="00C85E28">
        <w:rPr>
          <w:rFonts w:ascii="Arial" w:hAnsi="Arial" w:cs="Arial"/>
        </w:rPr>
        <w:t xml:space="preserve"> ilegal, esse não será recuperad</w:t>
      </w:r>
      <w:r w:rsidR="00E84B87">
        <w:rPr>
          <w:rFonts w:ascii="Arial" w:hAnsi="Arial" w:cs="Arial"/>
        </w:rPr>
        <w:t xml:space="preserve">o com </w:t>
      </w:r>
      <w:proofErr w:type="gramStart"/>
      <w:r w:rsidR="00E84B87">
        <w:rPr>
          <w:rFonts w:ascii="Arial" w:hAnsi="Arial" w:cs="Arial"/>
        </w:rPr>
        <w:t>um outro</w:t>
      </w:r>
      <w:proofErr w:type="gramEnd"/>
      <w:r w:rsidR="00E84B87">
        <w:rPr>
          <w:rFonts w:ascii="Arial" w:hAnsi="Arial" w:cs="Arial"/>
        </w:rPr>
        <w:t xml:space="preserve"> ato ilegal. </w:t>
      </w:r>
      <w:r w:rsidR="00C85E28">
        <w:rPr>
          <w:rFonts w:ascii="Arial" w:hAnsi="Arial" w:cs="Arial"/>
        </w:rPr>
        <w:t>O fato é que tema indiscutível é que a</w:t>
      </w:r>
      <w:r w:rsidR="00E84B87">
        <w:rPr>
          <w:rFonts w:ascii="Arial" w:hAnsi="Arial" w:cs="Arial"/>
        </w:rPr>
        <w:t>s leis precisam ser cumpridas</w:t>
      </w:r>
      <w:r w:rsidR="00C85E28">
        <w:rPr>
          <w:rFonts w:ascii="Arial" w:hAnsi="Arial" w:cs="Arial"/>
        </w:rPr>
        <w:t xml:space="preserve">, e isso inclui, aplicação de pena mais </w:t>
      </w:r>
      <w:r w:rsidR="00E84B87">
        <w:rPr>
          <w:rFonts w:ascii="Arial" w:hAnsi="Arial" w:cs="Arial"/>
        </w:rPr>
        <w:t>dignidade dentro dos presí</w:t>
      </w:r>
      <w:r w:rsidR="00C85E28">
        <w:rPr>
          <w:rFonts w:ascii="Arial" w:hAnsi="Arial" w:cs="Arial"/>
        </w:rPr>
        <w:t>d</w:t>
      </w:r>
      <w:r w:rsidR="00E84B87">
        <w:rPr>
          <w:rFonts w:ascii="Arial" w:hAnsi="Arial" w:cs="Arial"/>
        </w:rPr>
        <w:t xml:space="preserve">ios </w:t>
      </w:r>
      <w:r w:rsidR="00C85E28">
        <w:rPr>
          <w:rFonts w:ascii="Arial" w:hAnsi="Arial" w:cs="Arial"/>
        </w:rPr>
        <w:t xml:space="preserve">juntamente com a </w:t>
      </w:r>
      <w:proofErr w:type="gramStart"/>
      <w:r w:rsidR="00C85E28">
        <w:rPr>
          <w:rFonts w:ascii="Arial" w:hAnsi="Arial" w:cs="Arial"/>
        </w:rPr>
        <w:t>implementação</w:t>
      </w:r>
      <w:proofErr w:type="gramEnd"/>
      <w:r w:rsidR="00C85E28">
        <w:rPr>
          <w:rFonts w:ascii="Arial" w:hAnsi="Arial" w:cs="Arial"/>
        </w:rPr>
        <w:t xml:space="preserve"> de polít</w:t>
      </w:r>
      <w:r w:rsidR="00E84B87">
        <w:rPr>
          <w:rFonts w:ascii="Arial" w:hAnsi="Arial" w:cs="Arial"/>
        </w:rPr>
        <w:t xml:space="preserve">icas públicas para </w:t>
      </w:r>
      <w:r w:rsidR="00C85E28">
        <w:rPr>
          <w:rFonts w:ascii="Arial" w:hAnsi="Arial" w:cs="Arial"/>
        </w:rPr>
        <w:t>que o detento tenha</w:t>
      </w:r>
      <w:r w:rsidR="00E84B87">
        <w:rPr>
          <w:rFonts w:ascii="Arial" w:hAnsi="Arial" w:cs="Arial"/>
        </w:rPr>
        <w:t xml:space="preserve"> uma nova oportunidade de retornar ao convívio social sem cometer os mesmo atos de antes.    </w:t>
      </w:r>
    </w:p>
    <w:p w:rsidR="00D80D67" w:rsidRDefault="00D80D67" w:rsidP="00D80D67">
      <w:pPr>
        <w:pStyle w:val="NormalWeb"/>
        <w:shd w:val="clear" w:color="auto" w:fill="FFFFFF"/>
        <w:tabs>
          <w:tab w:val="left" w:pos="709"/>
        </w:tabs>
        <w:spacing w:before="0" w:beforeAutospacing="0" w:after="288" w:afterAutospacing="0" w:line="360" w:lineRule="auto"/>
        <w:ind w:firstLine="708"/>
        <w:contextualSpacing/>
        <w:rPr>
          <w:rStyle w:val="nfase"/>
          <w:rFonts w:ascii="Arial" w:hAnsi="Arial" w:cs="Arial"/>
          <w:i w:val="0"/>
          <w:shd w:val="clear" w:color="auto" w:fill="FFFFFF"/>
        </w:rPr>
      </w:pPr>
      <w:r>
        <w:rPr>
          <w:rFonts w:ascii="Arial" w:hAnsi="Arial" w:cs="Arial"/>
        </w:rPr>
        <w:t>Se isso acontecerá</w:t>
      </w:r>
      <w:r w:rsidR="00E84B87">
        <w:rPr>
          <w:rFonts w:ascii="Arial" w:hAnsi="Arial" w:cs="Arial"/>
        </w:rPr>
        <w:t xml:space="preserve"> de for</w:t>
      </w:r>
      <w:r>
        <w:rPr>
          <w:rFonts w:ascii="Arial" w:hAnsi="Arial" w:cs="Arial"/>
        </w:rPr>
        <w:t>ma significativa, só saberemos</w:t>
      </w:r>
      <w:r w:rsidR="00E84B87">
        <w:rPr>
          <w:rFonts w:ascii="Arial" w:hAnsi="Arial" w:cs="Arial"/>
        </w:rPr>
        <w:t xml:space="preserve"> se </w:t>
      </w:r>
      <w:r>
        <w:rPr>
          <w:rFonts w:ascii="Arial" w:hAnsi="Arial" w:cs="Arial"/>
        </w:rPr>
        <w:t xml:space="preserve">em </w:t>
      </w:r>
      <w:r w:rsidR="00E84B87">
        <w:rPr>
          <w:rFonts w:ascii="Arial" w:hAnsi="Arial" w:cs="Arial"/>
        </w:rPr>
        <w:t>algum dia o Sistema Pris</w:t>
      </w:r>
      <w:r>
        <w:rPr>
          <w:rFonts w:ascii="Arial" w:hAnsi="Arial" w:cs="Arial"/>
        </w:rPr>
        <w:t>ional Brasileir</w:t>
      </w:r>
      <w:r w:rsidR="00E84B87">
        <w:rPr>
          <w:rFonts w:ascii="Arial" w:hAnsi="Arial" w:cs="Arial"/>
        </w:rPr>
        <w:t>o</w:t>
      </w:r>
      <w:r w:rsidR="00805A88">
        <w:rPr>
          <w:rFonts w:ascii="Arial" w:hAnsi="Arial" w:cs="Arial"/>
        </w:rPr>
        <w:t xml:space="preserve"> for eficaz, por enquanto, a maneira que o sistema prisional vem aplicando as medidas não nos possibilita fazer uma estimativa precisa </w:t>
      </w:r>
      <w:r w:rsidR="00805A88">
        <w:rPr>
          <w:rFonts w:ascii="Arial" w:hAnsi="Arial" w:cs="Arial"/>
        </w:rPr>
        <w:lastRenderedPageBreak/>
        <w:t>de evolução no quadro das pessoas que entram nesses estabelecimentos</w:t>
      </w:r>
      <w:r w:rsidR="00E84B87">
        <w:rPr>
          <w:rFonts w:ascii="Arial" w:hAnsi="Arial" w:cs="Arial"/>
        </w:rPr>
        <w:t>,</w:t>
      </w:r>
      <w:r w:rsidR="00805A88">
        <w:rPr>
          <w:rFonts w:ascii="Arial" w:hAnsi="Arial" w:cs="Arial"/>
        </w:rPr>
        <w:t xml:space="preserve"> e a maneira que elas saem</w:t>
      </w:r>
      <w:r>
        <w:rPr>
          <w:rFonts w:ascii="Arial" w:hAnsi="Arial" w:cs="Arial"/>
        </w:rPr>
        <w:t xml:space="preserve">. </w:t>
      </w:r>
      <w:r w:rsidR="00805A88">
        <w:rPr>
          <w:rFonts w:ascii="Arial" w:hAnsi="Arial" w:cs="Arial"/>
        </w:rPr>
        <w:t>A questão é que o</w:t>
      </w:r>
      <w:r w:rsidR="00E84B87">
        <w:rPr>
          <w:rFonts w:ascii="Arial" w:hAnsi="Arial" w:cs="Arial"/>
        </w:rPr>
        <w:t xml:space="preserve"> judiciário não pode eximir-se de seu pa</w:t>
      </w:r>
      <w:r>
        <w:rPr>
          <w:rFonts w:ascii="Arial" w:hAnsi="Arial" w:cs="Arial"/>
        </w:rPr>
        <w:t>pe</w:t>
      </w:r>
      <w:r w:rsidR="00E84B87">
        <w:rPr>
          <w:rFonts w:ascii="Arial" w:hAnsi="Arial" w:cs="Arial"/>
        </w:rPr>
        <w:t>l fundamental de fazer cumpri</w:t>
      </w:r>
      <w:r>
        <w:rPr>
          <w:rFonts w:ascii="Arial" w:hAnsi="Arial" w:cs="Arial"/>
        </w:rPr>
        <w:t>r</w:t>
      </w:r>
      <w:r w:rsidR="00E84B87">
        <w:rPr>
          <w:rFonts w:ascii="Arial" w:hAnsi="Arial" w:cs="Arial"/>
        </w:rPr>
        <w:t xml:space="preserve"> a lei, mesmo que tenha todo um aparato da sociedade para f</w:t>
      </w:r>
      <w:r>
        <w:rPr>
          <w:rFonts w:ascii="Arial" w:hAnsi="Arial" w:cs="Arial"/>
        </w:rPr>
        <w:t>azer o inverso, uma vez que essa não tem o devido</w:t>
      </w:r>
      <w:r w:rsidR="00E84B87">
        <w:rPr>
          <w:rFonts w:ascii="Arial" w:hAnsi="Arial" w:cs="Arial"/>
        </w:rPr>
        <w:t xml:space="preserve"> conhecimento para a aplicação dessas</w:t>
      </w:r>
      <w:r>
        <w:rPr>
          <w:rFonts w:ascii="Arial" w:hAnsi="Arial" w:cs="Arial"/>
        </w:rPr>
        <w:t xml:space="preserve"> penas</w:t>
      </w:r>
      <w:r w:rsidR="00E84B87">
        <w:rPr>
          <w:rFonts w:ascii="Arial" w:hAnsi="Arial" w:cs="Arial"/>
        </w:rPr>
        <w:t xml:space="preserve">. </w:t>
      </w:r>
      <w:r w:rsidR="00DD59E1">
        <w:rPr>
          <w:rFonts w:ascii="Arial" w:hAnsi="Arial" w:cs="Arial"/>
        </w:rPr>
        <w:t xml:space="preserve">Segundo </w:t>
      </w:r>
      <w:r w:rsidR="00DD59E1">
        <w:rPr>
          <w:rStyle w:val="nfase"/>
          <w:rFonts w:ascii="Arial" w:hAnsi="Arial" w:cs="Arial"/>
          <w:i w:val="0"/>
          <w:shd w:val="clear" w:color="auto" w:fill="FFFFFF"/>
        </w:rPr>
        <w:t xml:space="preserve">Francesco </w:t>
      </w:r>
      <w:proofErr w:type="spellStart"/>
      <w:r w:rsidR="00DD59E1">
        <w:rPr>
          <w:rStyle w:val="nfase"/>
          <w:rFonts w:ascii="Arial" w:hAnsi="Arial" w:cs="Arial"/>
          <w:i w:val="0"/>
          <w:shd w:val="clear" w:color="auto" w:fill="FFFFFF"/>
        </w:rPr>
        <w:t>Carnelutti</w:t>
      </w:r>
      <w:proofErr w:type="spellEnd"/>
      <w:r w:rsidR="00805A88">
        <w:rPr>
          <w:rStyle w:val="nfase"/>
          <w:rFonts w:ascii="Arial" w:hAnsi="Arial" w:cs="Arial"/>
          <w:i w:val="0"/>
          <w:shd w:val="clear" w:color="auto" w:fill="FFFFFF"/>
        </w:rPr>
        <w:t xml:space="preserve"> </w:t>
      </w:r>
      <w:r w:rsidR="00DD59E1">
        <w:rPr>
          <w:rStyle w:val="nfase"/>
          <w:rFonts w:ascii="Arial" w:hAnsi="Arial" w:cs="Arial"/>
          <w:i w:val="0"/>
          <w:shd w:val="clear" w:color="auto" w:fill="FFFFFF"/>
        </w:rPr>
        <w:t>(2010, p.</w:t>
      </w:r>
      <w:r w:rsidR="00DD59E1" w:rsidRPr="00A77351">
        <w:rPr>
          <w:rStyle w:val="nfase"/>
          <w:rFonts w:ascii="Arial" w:hAnsi="Arial" w:cs="Arial"/>
          <w:i w:val="0"/>
          <w:shd w:val="clear" w:color="auto" w:fill="FFFFFF"/>
        </w:rPr>
        <w:t xml:space="preserve"> 127</w:t>
      </w:r>
      <w:proofErr w:type="gramStart"/>
      <w:r w:rsidR="00DD59E1" w:rsidRPr="00A77351">
        <w:rPr>
          <w:rStyle w:val="nfase"/>
          <w:rFonts w:ascii="Arial" w:hAnsi="Arial" w:cs="Arial"/>
          <w:i w:val="0"/>
          <w:shd w:val="clear" w:color="auto" w:fill="FFFFFF"/>
        </w:rPr>
        <w:t>)"</w:t>
      </w:r>
      <w:proofErr w:type="gramEnd"/>
      <w:r w:rsidR="00DD59E1" w:rsidRPr="00A77351">
        <w:rPr>
          <w:rStyle w:val="nfase"/>
          <w:rFonts w:ascii="Arial" w:hAnsi="Arial" w:cs="Arial"/>
          <w:i w:val="0"/>
          <w:shd w:val="clear" w:color="auto" w:fill="FFFFFF"/>
        </w:rPr>
        <w:t>Encarcerados somos todos, mais ou menos, entre os muros do nosso egoísmo [</w:t>
      </w:r>
      <w:r w:rsidR="00DD59E1">
        <w:rPr>
          <w:rStyle w:val="nfase"/>
          <w:rFonts w:ascii="Arial" w:hAnsi="Arial" w:cs="Arial"/>
          <w:i w:val="0"/>
          <w:shd w:val="clear" w:color="auto" w:fill="FFFFFF"/>
        </w:rPr>
        <w:t xml:space="preserve">...]". </w:t>
      </w:r>
    </w:p>
    <w:p w:rsidR="00DD59E1" w:rsidRPr="004F7E49" w:rsidRDefault="00DD59E1" w:rsidP="00D80D67">
      <w:pPr>
        <w:pStyle w:val="NormalWeb"/>
        <w:shd w:val="clear" w:color="auto" w:fill="FFFFFF"/>
        <w:tabs>
          <w:tab w:val="left" w:pos="709"/>
        </w:tabs>
        <w:spacing w:before="0" w:beforeAutospacing="0" w:after="288" w:afterAutospacing="0" w:line="360" w:lineRule="auto"/>
        <w:ind w:firstLine="708"/>
        <w:contextualSpacing/>
        <w:rPr>
          <w:rStyle w:val="nfase"/>
          <w:rFonts w:ascii="Arial" w:hAnsi="Arial" w:cs="Arial"/>
          <w:i w:val="0"/>
          <w:iCs w:val="0"/>
        </w:rPr>
      </w:pPr>
      <w:r>
        <w:rPr>
          <w:rFonts w:ascii="Arial" w:hAnsi="Arial" w:cs="Arial"/>
        </w:rPr>
        <w:t>Na verdade, este problema não é individual, sendo de responsabilidade do Estado, população e detento, cada um com suas atribuições e obrigações, e tão logo é necessário em conjunto criar soluções efetivas para uma real transformação.</w:t>
      </w:r>
    </w:p>
    <w:p w:rsidR="00DD59E1" w:rsidRDefault="00DD59E1" w:rsidP="00E84B87">
      <w:pPr>
        <w:pStyle w:val="NormalWeb"/>
        <w:shd w:val="clear" w:color="auto" w:fill="FFFFFF"/>
        <w:spacing w:before="0" w:beforeAutospacing="0" w:after="288" w:afterAutospacing="0" w:line="360" w:lineRule="auto"/>
        <w:contextualSpacing/>
        <w:rPr>
          <w:rFonts w:ascii="Arial" w:hAnsi="Arial" w:cs="Arial"/>
          <w:sz w:val="20"/>
          <w:szCs w:val="20"/>
        </w:rPr>
      </w:pPr>
    </w:p>
    <w:p w:rsidR="00DD59E1" w:rsidRDefault="00DD59E1" w:rsidP="00E84B87">
      <w:pPr>
        <w:pStyle w:val="NormalWeb"/>
        <w:shd w:val="clear" w:color="auto" w:fill="FFFFFF"/>
        <w:spacing w:before="0" w:beforeAutospacing="0" w:after="288" w:afterAutospacing="0" w:line="360" w:lineRule="auto"/>
        <w:contextualSpacing/>
        <w:rPr>
          <w:rFonts w:ascii="Arial" w:hAnsi="Arial" w:cs="Arial"/>
          <w:sz w:val="20"/>
          <w:szCs w:val="20"/>
        </w:rPr>
      </w:pPr>
    </w:p>
    <w:p w:rsidR="00DD59E1" w:rsidRPr="00C1633E" w:rsidRDefault="00DD59E1" w:rsidP="00E84B87">
      <w:pPr>
        <w:pStyle w:val="NormalWeb"/>
        <w:shd w:val="clear" w:color="auto" w:fill="FFFFFF"/>
        <w:spacing w:before="0" w:beforeAutospacing="0" w:after="288" w:afterAutospacing="0" w:line="360" w:lineRule="auto"/>
        <w:contextualSpacing/>
        <w:rPr>
          <w:rFonts w:ascii="Arial" w:hAnsi="Arial" w:cs="Arial"/>
          <w:b/>
        </w:rPr>
      </w:pPr>
    </w:p>
    <w:p w:rsidR="00C1633E" w:rsidRDefault="00C1633E" w:rsidP="00137390">
      <w:pPr>
        <w:pStyle w:val="NormalWeb"/>
        <w:shd w:val="clear" w:color="auto" w:fill="FFFFFF"/>
        <w:tabs>
          <w:tab w:val="left" w:pos="709"/>
          <w:tab w:val="left" w:pos="851"/>
        </w:tabs>
        <w:spacing w:beforeLines="25" w:before="60" w:beforeAutospacing="0" w:line="360" w:lineRule="auto"/>
        <w:contextualSpacing/>
        <w:rPr>
          <w:rFonts w:ascii="Arial" w:hAnsi="Arial" w:cs="Arial"/>
        </w:rPr>
      </w:pPr>
    </w:p>
    <w:p w:rsidR="00DD59E1" w:rsidRDefault="00DD59E1" w:rsidP="006773BA">
      <w:pPr>
        <w:pStyle w:val="NormalWeb"/>
        <w:shd w:val="clear" w:color="auto" w:fill="FFFFFF"/>
        <w:spacing w:before="0" w:beforeAutospacing="0" w:after="480" w:afterAutospacing="0" w:line="360" w:lineRule="auto"/>
        <w:contextualSpacing/>
        <w:textAlignment w:val="baseline"/>
        <w:rPr>
          <w:rFonts w:ascii="Arial" w:hAnsi="Arial" w:cs="Arial"/>
        </w:rPr>
      </w:pPr>
    </w:p>
    <w:p w:rsidR="00DD59E1" w:rsidRDefault="00DD59E1" w:rsidP="006773BA">
      <w:pPr>
        <w:pStyle w:val="NormalWeb"/>
        <w:shd w:val="clear" w:color="auto" w:fill="FFFFFF"/>
        <w:spacing w:before="0" w:beforeAutospacing="0" w:after="480" w:afterAutospacing="0" w:line="360" w:lineRule="auto"/>
        <w:contextualSpacing/>
        <w:textAlignment w:val="baseline"/>
        <w:rPr>
          <w:rFonts w:ascii="Arial" w:hAnsi="Arial" w:cs="Arial"/>
        </w:rPr>
      </w:pPr>
    </w:p>
    <w:p w:rsidR="00630B2C" w:rsidRDefault="00630B2C"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630B2C" w:rsidRDefault="00630B2C"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630B2C" w:rsidRDefault="00630B2C"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630B2C" w:rsidRDefault="00630B2C"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98167B" w:rsidRDefault="0098167B" w:rsidP="006773BA">
      <w:pPr>
        <w:pStyle w:val="NormalWeb"/>
        <w:shd w:val="clear" w:color="auto" w:fill="FFFFFF"/>
        <w:spacing w:before="0" w:beforeAutospacing="0" w:after="480" w:afterAutospacing="0" w:line="360" w:lineRule="auto"/>
        <w:contextualSpacing/>
        <w:textAlignment w:val="baseline"/>
        <w:rPr>
          <w:rFonts w:ascii="Arial" w:hAnsi="Arial" w:cs="Arial"/>
          <w:b/>
          <w:shd w:val="clear" w:color="auto" w:fill="FFFFFF"/>
        </w:rPr>
      </w:pPr>
    </w:p>
    <w:p w:rsidR="006773BA" w:rsidRPr="003D5AEE" w:rsidRDefault="00C1633E" w:rsidP="006773BA">
      <w:pPr>
        <w:pStyle w:val="NormalWeb"/>
        <w:shd w:val="clear" w:color="auto" w:fill="FFFFFF"/>
        <w:spacing w:before="0" w:beforeAutospacing="0" w:after="480" w:afterAutospacing="0" w:line="360" w:lineRule="auto"/>
        <w:contextualSpacing/>
        <w:textAlignment w:val="baseline"/>
        <w:rPr>
          <w:rFonts w:ascii="Arial" w:hAnsi="Arial" w:cs="Arial"/>
          <w:iCs/>
          <w:shd w:val="clear" w:color="auto" w:fill="FFFFFF"/>
        </w:rPr>
      </w:pPr>
      <w:proofErr w:type="gramStart"/>
      <w:r>
        <w:rPr>
          <w:rFonts w:ascii="Arial" w:hAnsi="Arial" w:cs="Arial"/>
          <w:b/>
          <w:shd w:val="clear" w:color="auto" w:fill="FFFFFF"/>
        </w:rPr>
        <w:t>6</w:t>
      </w:r>
      <w:proofErr w:type="gramEnd"/>
      <w:r w:rsidR="006773BA" w:rsidRPr="004737A4">
        <w:rPr>
          <w:rFonts w:ascii="Arial" w:hAnsi="Arial" w:cs="Arial"/>
          <w:b/>
          <w:shd w:val="clear" w:color="auto" w:fill="FFFFFF"/>
        </w:rPr>
        <w:t xml:space="preserve"> REFERÊNCIAS BIBLIOGRÁFICAS</w:t>
      </w:r>
    </w:p>
    <w:p w:rsidR="006773BA" w:rsidRDefault="006773BA" w:rsidP="006773BA">
      <w:pPr>
        <w:pStyle w:val="NormalWeb"/>
        <w:shd w:val="clear" w:color="auto" w:fill="FFFFFF"/>
        <w:spacing w:before="0" w:beforeAutospacing="0" w:after="301" w:afterAutospacing="0"/>
        <w:contextualSpacing/>
        <w:rPr>
          <w:rStyle w:val="Hyperlink"/>
          <w:rFonts w:ascii="Arial" w:hAnsi="Arial" w:cs="Arial"/>
          <w:shd w:val="clear" w:color="auto" w:fill="FFFFFF"/>
        </w:rPr>
      </w:pPr>
      <w:r w:rsidRPr="00257510">
        <w:rPr>
          <w:rFonts w:ascii="Arial" w:hAnsi="Arial" w:cs="Arial"/>
        </w:rPr>
        <w:t xml:space="preserve">Agência Brasil, TV Brasil e Rádios </w:t>
      </w:r>
      <w:proofErr w:type="gramStart"/>
      <w:r w:rsidRPr="00257510">
        <w:rPr>
          <w:rFonts w:ascii="Arial" w:hAnsi="Arial" w:cs="Arial"/>
        </w:rPr>
        <w:t>EBC.</w:t>
      </w:r>
      <w:proofErr w:type="gramEnd"/>
      <w:r w:rsidRPr="00257510">
        <w:rPr>
          <w:rFonts w:ascii="Arial" w:hAnsi="Arial" w:cs="Arial"/>
          <w:shd w:val="clear" w:color="auto" w:fill="FFFFFF"/>
        </w:rPr>
        <w:t xml:space="preserve">O CENÁRIO DOS PRESÍDIOS </w:t>
      </w:r>
      <w:proofErr w:type="spellStart"/>
      <w:r w:rsidRPr="00257510">
        <w:rPr>
          <w:rFonts w:ascii="Arial" w:hAnsi="Arial" w:cs="Arial"/>
          <w:shd w:val="clear" w:color="auto" w:fill="FFFFFF"/>
        </w:rPr>
        <w:t>NACIONAIS</w:t>
      </w:r>
      <w:r w:rsidRPr="00257510">
        <w:rPr>
          <w:rFonts w:ascii="Arial" w:hAnsi="Arial" w:cs="Arial"/>
          <w:spacing w:val="1"/>
        </w:rPr>
        <w:t>.São</w:t>
      </w:r>
      <w:proofErr w:type="spellEnd"/>
      <w:r>
        <w:rPr>
          <w:rFonts w:ascii="Arial" w:hAnsi="Arial" w:cs="Arial"/>
          <w:spacing w:val="1"/>
        </w:rPr>
        <w:t xml:space="preserve"> Paulo, </w:t>
      </w:r>
      <w:r w:rsidRPr="00257510">
        <w:rPr>
          <w:rFonts w:ascii="Arial" w:hAnsi="Arial" w:cs="Arial"/>
          <w:spacing w:val="1"/>
        </w:rPr>
        <w:t>2017.</w:t>
      </w:r>
      <w:r>
        <w:rPr>
          <w:rFonts w:ascii="Arial" w:hAnsi="Arial" w:cs="Arial"/>
        </w:rPr>
        <w:t xml:space="preserve">Disponível em: </w:t>
      </w:r>
      <w:r w:rsidRPr="00572B36">
        <w:rPr>
          <w:rFonts w:ascii="Arial" w:hAnsi="Arial" w:cs="Arial"/>
        </w:rPr>
        <w:t>&lt;</w:t>
      </w:r>
      <w:hyperlink r:id="rId11" w:history="1">
        <w:r w:rsidRPr="00572B36">
          <w:rPr>
            <w:rStyle w:val="Hyperlink"/>
            <w:rFonts w:ascii="Arial" w:hAnsi="Arial" w:cs="Arial"/>
            <w:shd w:val="clear" w:color="auto" w:fill="FFFFFF"/>
          </w:rPr>
          <w:t>http://www.ebc.com.br/ especiais/entenda-crise-no-sistema-</w:t>
        </w:r>
        <w:proofErr w:type="spellStart"/>
        <w:r w:rsidRPr="00572B36">
          <w:rPr>
            <w:rStyle w:val="Hyperlink"/>
            <w:rFonts w:ascii="Arial" w:hAnsi="Arial" w:cs="Arial"/>
            <w:shd w:val="clear" w:color="auto" w:fill="FFFFFF"/>
          </w:rPr>
          <w:t>prisionalbrasileiro</w:t>
        </w:r>
        <w:proofErr w:type="spellEnd"/>
      </w:hyperlink>
      <w:r w:rsidRPr="00572B36">
        <w:rPr>
          <w:rStyle w:val="Hyperlink"/>
          <w:rFonts w:ascii="Arial" w:hAnsi="Arial" w:cs="Arial"/>
          <w:shd w:val="clear" w:color="auto" w:fill="FFFFFF"/>
        </w:rPr>
        <w:t>&gt;.</w:t>
      </w:r>
      <w:r w:rsidRPr="00EC3D7C">
        <w:rPr>
          <w:rStyle w:val="Hyperlink"/>
          <w:rFonts w:ascii="Arial" w:hAnsi="Arial" w:cs="Arial"/>
          <w:shd w:val="clear" w:color="auto" w:fill="FFFFFF"/>
        </w:rPr>
        <w:t xml:space="preserve">Acesso </w:t>
      </w:r>
      <w:r w:rsidRPr="00257510">
        <w:rPr>
          <w:rStyle w:val="Hyperlink"/>
          <w:rFonts w:ascii="Arial" w:hAnsi="Arial" w:cs="Arial"/>
          <w:shd w:val="clear" w:color="auto" w:fill="FFFFFF"/>
        </w:rPr>
        <w:t>em 10/12/2017.</w:t>
      </w:r>
    </w:p>
    <w:p w:rsidR="006773BA" w:rsidRDefault="006773BA" w:rsidP="006773BA">
      <w:pPr>
        <w:spacing w:before="100" w:beforeAutospacing="1" w:after="100" w:afterAutospacing="1"/>
        <w:contextualSpacing/>
        <w:rPr>
          <w:rFonts w:ascii="Arial" w:hAnsi="Arial" w:cs="Arial"/>
          <w:sz w:val="24"/>
          <w:szCs w:val="24"/>
        </w:rPr>
      </w:pPr>
      <w:r>
        <w:rPr>
          <w:rFonts w:ascii="Arial" w:hAnsi="Arial" w:cs="Arial"/>
          <w:sz w:val="24"/>
          <w:szCs w:val="24"/>
        </w:rPr>
        <w:t>A</w:t>
      </w:r>
      <w:r w:rsidRPr="00257510">
        <w:rPr>
          <w:rFonts w:ascii="Arial" w:hAnsi="Arial" w:cs="Arial"/>
          <w:sz w:val="24"/>
          <w:szCs w:val="24"/>
        </w:rPr>
        <w:t xml:space="preserve">ZEVEDO, Rodrigo </w:t>
      </w:r>
      <w:proofErr w:type="spellStart"/>
      <w:r w:rsidRPr="00257510">
        <w:rPr>
          <w:rFonts w:ascii="Arial" w:hAnsi="Arial" w:cs="Arial"/>
          <w:sz w:val="24"/>
          <w:szCs w:val="24"/>
        </w:rPr>
        <w:t>Ghringuelli</w:t>
      </w:r>
      <w:proofErr w:type="spellEnd"/>
      <w:r w:rsidRPr="00257510">
        <w:rPr>
          <w:rFonts w:ascii="Arial" w:hAnsi="Arial" w:cs="Arial"/>
          <w:sz w:val="24"/>
          <w:szCs w:val="24"/>
        </w:rPr>
        <w:t xml:space="preserve"> de. Visões da Sociedade Punitiva: elementos para uma sociologia do controle penal. In: </w:t>
      </w:r>
      <w:proofErr w:type="spellStart"/>
      <w:r w:rsidRPr="00257510">
        <w:rPr>
          <w:rFonts w:ascii="Arial" w:hAnsi="Arial" w:cs="Arial"/>
          <w:sz w:val="24"/>
          <w:szCs w:val="24"/>
        </w:rPr>
        <w:t>Gauer</w:t>
      </w:r>
      <w:proofErr w:type="spellEnd"/>
      <w:r w:rsidRPr="00257510">
        <w:rPr>
          <w:rFonts w:ascii="Arial" w:hAnsi="Arial" w:cs="Arial"/>
          <w:sz w:val="24"/>
          <w:szCs w:val="24"/>
        </w:rPr>
        <w:t xml:space="preserve">, Ruth Maria </w:t>
      </w:r>
      <w:proofErr w:type="spellStart"/>
      <w:r w:rsidRPr="00257510">
        <w:rPr>
          <w:rFonts w:ascii="Arial" w:hAnsi="Arial" w:cs="Arial"/>
          <w:sz w:val="24"/>
          <w:szCs w:val="24"/>
        </w:rPr>
        <w:t>Chittó</w:t>
      </w:r>
      <w:proofErr w:type="spellEnd"/>
      <w:r w:rsidRPr="00257510">
        <w:rPr>
          <w:rFonts w:ascii="Arial" w:hAnsi="Arial" w:cs="Arial"/>
          <w:sz w:val="24"/>
          <w:szCs w:val="24"/>
        </w:rPr>
        <w:t xml:space="preserve">. </w:t>
      </w:r>
      <w:r w:rsidRPr="00257510">
        <w:rPr>
          <w:rFonts w:ascii="Arial" w:hAnsi="Arial" w:cs="Arial"/>
          <w:iCs/>
          <w:sz w:val="24"/>
          <w:szCs w:val="24"/>
        </w:rPr>
        <w:t>Sistema Penal e Violência</w:t>
      </w:r>
      <w:r w:rsidRPr="00257510">
        <w:rPr>
          <w:rFonts w:ascii="Arial" w:hAnsi="Arial" w:cs="Arial"/>
          <w:sz w:val="24"/>
          <w:szCs w:val="24"/>
        </w:rPr>
        <w:t xml:space="preserve">. Rio de Janeiro: Lúmen Júris, 2006. </w:t>
      </w:r>
    </w:p>
    <w:p w:rsidR="006773BA" w:rsidRPr="00257510" w:rsidRDefault="006773BA" w:rsidP="006773BA">
      <w:pPr>
        <w:pStyle w:val="NormalWeb"/>
        <w:shd w:val="clear" w:color="auto" w:fill="FFFFFF"/>
        <w:spacing w:before="0" w:beforeAutospacing="0" w:after="480" w:afterAutospacing="0"/>
        <w:contextualSpacing/>
        <w:textAlignment w:val="baseline"/>
        <w:rPr>
          <w:rFonts w:ascii="Arial" w:hAnsi="Arial" w:cs="Arial"/>
          <w:shd w:val="clear" w:color="auto" w:fill="FFFFFF"/>
        </w:rPr>
      </w:pPr>
      <w:r w:rsidRPr="00257510">
        <w:rPr>
          <w:rFonts w:ascii="Arial" w:hAnsi="Arial" w:cs="Arial"/>
        </w:rPr>
        <w:t xml:space="preserve">BECCARIA, </w:t>
      </w:r>
      <w:proofErr w:type="spellStart"/>
      <w:r w:rsidRPr="00257510">
        <w:rPr>
          <w:rFonts w:ascii="Arial" w:hAnsi="Arial" w:cs="Arial"/>
        </w:rPr>
        <w:t>Cesare</w:t>
      </w:r>
      <w:proofErr w:type="spellEnd"/>
      <w:r w:rsidRPr="00257510">
        <w:rPr>
          <w:rFonts w:ascii="Arial" w:hAnsi="Arial" w:cs="Arial"/>
        </w:rPr>
        <w:t xml:space="preserve">, </w:t>
      </w:r>
      <w:r w:rsidRPr="00257510">
        <w:rPr>
          <w:rFonts w:ascii="Arial" w:hAnsi="Arial" w:cs="Arial"/>
          <w:iCs/>
        </w:rPr>
        <w:t>Dos delitos e das penas</w:t>
      </w:r>
      <w:r w:rsidRPr="00257510">
        <w:rPr>
          <w:rFonts w:ascii="Arial" w:hAnsi="Arial" w:cs="Arial"/>
        </w:rPr>
        <w:t xml:space="preserve">; Tradução de Marcilio Teixeira, Rio de Janeiro: </w:t>
      </w:r>
      <w:proofErr w:type="gramStart"/>
      <w:r w:rsidRPr="00257510">
        <w:rPr>
          <w:rFonts w:ascii="Arial" w:hAnsi="Arial" w:cs="Arial"/>
        </w:rPr>
        <w:t>ed.</w:t>
      </w:r>
      <w:proofErr w:type="gramEnd"/>
      <w:r w:rsidRPr="00257510">
        <w:rPr>
          <w:rFonts w:ascii="Arial" w:hAnsi="Arial" w:cs="Arial"/>
        </w:rPr>
        <w:t xml:space="preserve">Rio,2004. </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shd w:val="clear" w:color="auto" w:fill="FFFFFF"/>
        </w:rPr>
      </w:pP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shd w:val="clear" w:color="auto" w:fill="FFFFFF"/>
        </w:rPr>
      </w:pPr>
      <w:r w:rsidRPr="00257510">
        <w:rPr>
          <w:rFonts w:ascii="Arial" w:hAnsi="Arial" w:cs="Arial"/>
          <w:shd w:val="clear" w:color="auto" w:fill="FFFFFF"/>
        </w:rPr>
        <w:t>BOBBIO, Norberto. </w:t>
      </w:r>
      <w:r w:rsidRPr="00257510">
        <w:rPr>
          <w:rStyle w:val="nfase"/>
          <w:rFonts w:ascii="Arial" w:hAnsi="Arial" w:cs="Arial"/>
          <w:i w:val="0"/>
          <w:shd w:val="clear" w:color="auto" w:fill="FFFFFF"/>
        </w:rPr>
        <w:t>A era dos direitos</w:t>
      </w:r>
      <w:r w:rsidRPr="00257510">
        <w:rPr>
          <w:rFonts w:ascii="Arial" w:hAnsi="Arial" w:cs="Arial"/>
          <w:shd w:val="clear" w:color="auto" w:fill="FFFFFF"/>
        </w:rPr>
        <w:t>. Tradução de Carlos Nelson Coutinho. Rio de Janeiro: Campus, 1992, p. 45.</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shd w:val="clear" w:color="auto" w:fill="FFFFFF"/>
        </w:rPr>
      </w:pP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r w:rsidRPr="00257510">
        <w:rPr>
          <w:rFonts w:ascii="Arial" w:hAnsi="Arial" w:cs="Arial"/>
        </w:rPr>
        <w:t xml:space="preserve">BRASL. Constituição da República Federativa do </w:t>
      </w:r>
      <w:r>
        <w:rPr>
          <w:rFonts w:ascii="Arial" w:hAnsi="Arial" w:cs="Arial"/>
        </w:rPr>
        <w:t xml:space="preserve">Brasil de </w:t>
      </w:r>
      <w:proofErr w:type="gramStart"/>
      <w:r>
        <w:rPr>
          <w:rFonts w:ascii="Arial" w:hAnsi="Arial" w:cs="Arial"/>
        </w:rPr>
        <w:t>5</w:t>
      </w:r>
      <w:proofErr w:type="gramEnd"/>
      <w:r>
        <w:rPr>
          <w:rFonts w:ascii="Arial" w:hAnsi="Arial" w:cs="Arial"/>
        </w:rPr>
        <w:t xml:space="preserve"> de outubro de 1988. </w:t>
      </w:r>
      <w:r w:rsidRPr="00257510">
        <w:rPr>
          <w:rFonts w:ascii="Arial" w:hAnsi="Arial" w:cs="Arial"/>
        </w:rPr>
        <w:t>Disponível em:&lt;www.planalto.gov.br/ccivil_03/constituicaocompilado.htm&gt;</w:t>
      </w:r>
      <w:r>
        <w:rPr>
          <w:rFonts w:ascii="Arial" w:hAnsi="Arial" w:cs="Arial"/>
        </w:rPr>
        <w:t xml:space="preserve">. </w:t>
      </w:r>
      <w:r w:rsidRPr="00257510">
        <w:rPr>
          <w:rFonts w:ascii="Arial" w:hAnsi="Arial" w:cs="Arial"/>
        </w:rPr>
        <w:t xml:space="preserve">Acesso em 15/12/2017. </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p>
    <w:p w:rsidR="006773BA" w:rsidRPr="004F7E49" w:rsidRDefault="006773BA" w:rsidP="006773BA">
      <w:pPr>
        <w:pStyle w:val="NormalWeb"/>
        <w:shd w:val="clear" w:color="auto" w:fill="FFFFFF"/>
        <w:spacing w:before="0" w:beforeAutospacing="0" w:after="480" w:afterAutospacing="0"/>
        <w:contextualSpacing/>
        <w:textAlignment w:val="baseline"/>
        <w:rPr>
          <w:rFonts w:ascii="Arial" w:hAnsi="Arial" w:cs="Arial"/>
          <w:shd w:val="clear" w:color="auto" w:fill="FFFFFF"/>
        </w:rPr>
      </w:pPr>
      <w:r w:rsidRPr="00257510">
        <w:rPr>
          <w:rFonts w:ascii="Arial" w:hAnsi="Arial" w:cs="Arial"/>
        </w:rPr>
        <w:t>BRASIL. Lei 7.210 de 11 de julho de 1984. Disponível em: &lt;</w:t>
      </w:r>
      <w:hyperlink r:id="rId12" w:history="1">
        <w:r w:rsidRPr="00257510">
          <w:rPr>
            <w:rStyle w:val="Hyperlink"/>
            <w:rFonts w:ascii="Arial" w:hAnsi="Arial" w:cs="Arial"/>
          </w:rPr>
          <w:t>http://www.planalto.gov.br/ccivil_03/leis/L7210.htm</w:t>
        </w:r>
      </w:hyperlink>
      <w:r w:rsidRPr="00257510">
        <w:rPr>
          <w:rFonts w:ascii="Arial" w:hAnsi="Arial" w:cs="Arial"/>
        </w:rPr>
        <w:t>&gt;. Acesso em 15/12/2017.</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shd w:val="clear" w:color="auto" w:fill="FFFFFF"/>
        </w:rPr>
      </w:pPr>
      <w:r w:rsidRPr="00257510">
        <w:rPr>
          <w:rFonts w:ascii="Arial" w:hAnsi="Arial" w:cs="Arial"/>
          <w:shd w:val="clear" w:color="auto" w:fill="FFFFFF"/>
        </w:rPr>
        <w:t>CARNELUTTI, Francesco. </w:t>
      </w:r>
      <w:r w:rsidRPr="00257510">
        <w:rPr>
          <w:rStyle w:val="Forte"/>
          <w:rFonts w:ascii="Arial" w:hAnsi="Arial" w:cs="Arial"/>
          <w:bdr w:val="none" w:sz="0" w:space="0" w:color="auto" w:frame="1"/>
          <w:shd w:val="clear" w:color="auto" w:fill="FFFFFF"/>
        </w:rPr>
        <w:t>As misérias do processo penal</w:t>
      </w:r>
      <w:r w:rsidRPr="00257510">
        <w:rPr>
          <w:rFonts w:ascii="Arial" w:hAnsi="Arial" w:cs="Arial"/>
          <w:shd w:val="clear" w:color="auto" w:fill="FFFFFF"/>
        </w:rPr>
        <w:t>. Campinas: Servanda, 2010</w:t>
      </w:r>
      <w:r>
        <w:rPr>
          <w:rFonts w:ascii="Arial" w:hAnsi="Arial" w:cs="Arial"/>
          <w:shd w:val="clear" w:color="auto" w:fill="FFFFFF"/>
        </w:rPr>
        <w:t>.</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shd w:val="clear" w:color="auto" w:fill="FFFFFF"/>
        </w:rPr>
      </w:pPr>
    </w:p>
    <w:p w:rsidR="006773BA" w:rsidRPr="00572B36" w:rsidRDefault="006773BA" w:rsidP="006773BA">
      <w:pPr>
        <w:pStyle w:val="NormalWeb"/>
        <w:contextualSpacing/>
        <w:rPr>
          <w:rFonts w:ascii="Arial" w:hAnsi="Arial" w:cs="Arial"/>
        </w:rPr>
      </w:pPr>
      <w:r w:rsidRPr="00257510">
        <w:rPr>
          <w:rFonts w:ascii="Arial" w:hAnsi="Arial" w:cs="Arial"/>
        </w:rPr>
        <w:t>CARTA CAPITAL, B</w:t>
      </w:r>
      <w:r w:rsidRPr="00257510">
        <w:rPr>
          <w:rStyle w:val="current"/>
          <w:rFonts w:ascii="Arial" w:hAnsi="Arial" w:cs="Arial"/>
          <w:shd w:val="clear" w:color="auto" w:fill="FFFFFF"/>
        </w:rPr>
        <w:t xml:space="preserve">ERCLAZ. M. </w:t>
      </w:r>
      <w:proofErr w:type="gramStart"/>
      <w:r w:rsidRPr="00257510">
        <w:rPr>
          <w:rStyle w:val="current"/>
          <w:rFonts w:ascii="Arial" w:hAnsi="Arial" w:cs="Arial"/>
          <w:shd w:val="clear" w:color="auto" w:fill="FFFFFF"/>
        </w:rPr>
        <w:t>2017.</w:t>
      </w:r>
      <w:proofErr w:type="gramEnd"/>
      <w:r w:rsidRPr="00257510">
        <w:rPr>
          <w:rStyle w:val="current"/>
          <w:rFonts w:ascii="Arial" w:hAnsi="Arial" w:cs="Arial"/>
          <w:shd w:val="clear" w:color="auto" w:fill="FFFFFF"/>
        </w:rPr>
        <w:t xml:space="preserve">O caos no sistema carcerário brasileiro: em busca de alternativas. </w:t>
      </w:r>
      <w:r w:rsidRPr="00257510">
        <w:rPr>
          <w:rFonts w:ascii="Arial" w:hAnsi="Arial" w:cs="Arial"/>
        </w:rPr>
        <w:t>Disponível em: &lt;</w:t>
      </w:r>
      <w:hyperlink r:id="rId13" w:history="1">
        <w:r w:rsidRPr="00257510">
          <w:rPr>
            <w:rStyle w:val="Hyperlink"/>
            <w:rFonts w:ascii="Arial" w:hAnsi="Arial" w:cs="Arial"/>
          </w:rPr>
          <w:t>http://justificando.cartacapital.com.br/2017/01/09/o-caos-no-sistemacarcerario-brasileiro-em-busca-de-alternativas/</w:t>
        </w:r>
      </w:hyperlink>
      <w:r w:rsidRPr="00257510">
        <w:rPr>
          <w:rStyle w:val="Hyperlink"/>
          <w:rFonts w:ascii="Arial" w:hAnsi="Arial" w:cs="Arial"/>
        </w:rPr>
        <w:t>&gt;. Acesso em 10/12/2017.</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shd w:val="clear" w:color="auto" w:fill="FFFFFF"/>
        </w:rPr>
      </w:pP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r w:rsidRPr="00257510">
        <w:rPr>
          <w:rFonts w:ascii="Arial" w:hAnsi="Arial" w:cs="Arial"/>
        </w:rPr>
        <w:t>FONSECA, J. J. S. Metodologia da pesquisa científica. Fortaleza, UEC, 2002. Apostila</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shd w:val="clear" w:color="auto" w:fill="FFFFFF"/>
        </w:rPr>
      </w:pP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r w:rsidRPr="00257510">
        <w:rPr>
          <w:rFonts w:ascii="Arial" w:hAnsi="Arial" w:cs="Arial"/>
        </w:rPr>
        <w:t xml:space="preserve">FOUCAULT, Michel, </w:t>
      </w:r>
      <w:r w:rsidRPr="00257510">
        <w:rPr>
          <w:rFonts w:ascii="Arial" w:hAnsi="Arial" w:cs="Arial"/>
          <w:iCs/>
        </w:rPr>
        <w:t>Vigiar e punir</w:t>
      </w:r>
      <w:r w:rsidRPr="00257510">
        <w:rPr>
          <w:rFonts w:ascii="Arial" w:hAnsi="Arial" w:cs="Arial"/>
        </w:rPr>
        <w:t xml:space="preserve">. Tradução de Raquel Ramalhete. 35ª ed., Rio de Janeiro, Editora Vozes, 2008. </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shd w:val="clear" w:color="auto" w:fill="FFFFFF"/>
        </w:rPr>
      </w:pPr>
      <w:r w:rsidRPr="00257510">
        <w:rPr>
          <w:rFonts w:ascii="Arial" w:hAnsi="Arial" w:cs="Arial"/>
          <w:shd w:val="clear" w:color="auto" w:fill="FFFFFF"/>
        </w:rPr>
        <w:t xml:space="preserve">GUINDANI, Miriam </w:t>
      </w:r>
      <w:proofErr w:type="spellStart"/>
      <w:r w:rsidRPr="00257510">
        <w:rPr>
          <w:rFonts w:ascii="Arial" w:hAnsi="Arial" w:cs="Arial"/>
          <w:shd w:val="clear" w:color="auto" w:fill="FFFFFF"/>
        </w:rPr>
        <w:t>Krenzinger</w:t>
      </w:r>
      <w:proofErr w:type="spellEnd"/>
      <w:r w:rsidRPr="00257510">
        <w:rPr>
          <w:rFonts w:ascii="Arial" w:hAnsi="Arial" w:cs="Arial"/>
          <w:shd w:val="clear" w:color="auto" w:fill="FFFFFF"/>
        </w:rPr>
        <w:t xml:space="preserve"> A. Tratamento penal: a dialética do instituído e do </w:t>
      </w:r>
      <w:proofErr w:type="spellStart"/>
      <w:r w:rsidRPr="00257510">
        <w:rPr>
          <w:rFonts w:ascii="Arial" w:hAnsi="Arial" w:cs="Arial"/>
          <w:shd w:val="clear" w:color="auto" w:fill="FFFFFF"/>
        </w:rPr>
        <w:t>instituinte</w:t>
      </w:r>
      <w:proofErr w:type="spellEnd"/>
      <w:r w:rsidRPr="00257510">
        <w:rPr>
          <w:rFonts w:ascii="Arial" w:hAnsi="Arial" w:cs="Arial"/>
          <w:shd w:val="clear" w:color="auto" w:fill="FFFFFF"/>
        </w:rPr>
        <w:t>. In: CARVALHO, Salo de (org.). </w:t>
      </w:r>
      <w:r w:rsidRPr="00257510">
        <w:rPr>
          <w:rStyle w:val="nfase"/>
          <w:rFonts w:ascii="Arial" w:hAnsi="Arial" w:cs="Arial"/>
          <w:i w:val="0"/>
          <w:shd w:val="clear" w:color="auto" w:fill="FFFFFF"/>
        </w:rPr>
        <w:t>Crítica à execução penal</w:t>
      </w:r>
      <w:r w:rsidRPr="00257510">
        <w:rPr>
          <w:rFonts w:ascii="Arial" w:hAnsi="Arial" w:cs="Arial"/>
          <w:shd w:val="clear" w:color="auto" w:fill="FFFFFF"/>
        </w:rPr>
        <w:t>. Rio de janeiro: Lúmen Júris, 2007.</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r w:rsidRPr="00257510">
        <w:rPr>
          <w:rFonts w:ascii="Arial" w:hAnsi="Arial" w:cs="Arial"/>
        </w:rPr>
        <w:t xml:space="preserve">HUMBERMAM, Leo. </w:t>
      </w:r>
      <w:r w:rsidRPr="00257510">
        <w:rPr>
          <w:rFonts w:ascii="Arial" w:hAnsi="Arial" w:cs="Arial"/>
          <w:iCs/>
        </w:rPr>
        <w:t>História ou riqueza do homem</w:t>
      </w:r>
      <w:r w:rsidRPr="00257510">
        <w:rPr>
          <w:rFonts w:ascii="Arial" w:hAnsi="Arial" w:cs="Arial"/>
        </w:rPr>
        <w:t xml:space="preserve">. Tradução de </w:t>
      </w:r>
      <w:proofErr w:type="spellStart"/>
      <w:r w:rsidRPr="00257510">
        <w:rPr>
          <w:rFonts w:ascii="Arial" w:hAnsi="Arial" w:cs="Arial"/>
        </w:rPr>
        <w:t>Waltensir</w:t>
      </w:r>
      <w:proofErr w:type="spellEnd"/>
      <w:r w:rsidRPr="00257510">
        <w:rPr>
          <w:rFonts w:ascii="Arial" w:hAnsi="Arial" w:cs="Arial"/>
        </w:rPr>
        <w:t xml:space="preserve"> Dutra, 8ª ed., Rio de Janeiro, Zahar Editores, 1972. </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r w:rsidRPr="00257510">
        <w:rPr>
          <w:rFonts w:ascii="Arial" w:hAnsi="Arial" w:cs="Arial"/>
        </w:rPr>
        <w:t xml:space="preserve">LENZA, Pedro. </w:t>
      </w:r>
      <w:r w:rsidRPr="00257510">
        <w:rPr>
          <w:rFonts w:ascii="Arial" w:hAnsi="Arial" w:cs="Arial"/>
          <w:iCs/>
        </w:rPr>
        <w:t>Direito constitucional esquematizado</w:t>
      </w:r>
      <w:r w:rsidRPr="00257510">
        <w:rPr>
          <w:rFonts w:ascii="Arial" w:hAnsi="Arial" w:cs="Arial"/>
        </w:rPr>
        <w:t xml:space="preserve">, 13ª ed., Rio de Janeiro, 2009. </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p>
    <w:p w:rsidR="006773BA" w:rsidRDefault="006773BA" w:rsidP="006773BA">
      <w:pPr>
        <w:pStyle w:val="NormalWeb"/>
        <w:shd w:val="clear" w:color="auto" w:fill="FFFFFF"/>
        <w:spacing w:before="0" w:beforeAutospacing="0" w:after="480" w:afterAutospacing="0"/>
        <w:contextualSpacing/>
        <w:textAlignment w:val="baseline"/>
        <w:rPr>
          <w:rStyle w:val="Hyperlink"/>
          <w:rFonts w:ascii="Arial" w:hAnsi="Arial" w:cs="Arial"/>
        </w:rPr>
      </w:pPr>
      <w:r w:rsidRPr="00257510">
        <w:rPr>
          <w:rFonts w:ascii="Arial" w:hAnsi="Arial" w:cs="Arial"/>
        </w:rPr>
        <w:lastRenderedPageBreak/>
        <w:t xml:space="preserve">MELLO, D. </w:t>
      </w:r>
      <w:proofErr w:type="spellStart"/>
      <w:proofErr w:type="gramStart"/>
      <w:r w:rsidRPr="00257510">
        <w:rPr>
          <w:rFonts w:ascii="Arial" w:hAnsi="Arial" w:cs="Arial"/>
        </w:rPr>
        <w:t>HumanRightsWatch</w:t>
      </w:r>
      <w:proofErr w:type="spellEnd"/>
      <w:proofErr w:type="gramEnd"/>
      <w:r w:rsidRPr="00257510">
        <w:rPr>
          <w:rFonts w:ascii="Arial" w:hAnsi="Arial" w:cs="Arial"/>
        </w:rPr>
        <w:t xml:space="preserve"> diz que Brasil precisa retomar controle do sistema prisional</w:t>
      </w:r>
      <w:r w:rsidRPr="00257510">
        <w:rPr>
          <w:rStyle w:val="Hyperlink"/>
          <w:rFonts w:ascii="Arial" w:hAnsi="Arial" w:cs="Arial"/>
          <w:shd w:val="clear" w:color="auto" w:fill="FFFFFF"/>
        </w:rPr>
        <w:t xml:space="preserve">. </w:t>
      </w:r>
      <w:r w:rsidRPr="00257510">
        <w:rPr>
          <w:rFonts w:ascii="Arial" w:hAnsi="Arial" w:cs="Arial"/>
        </w:rPr>
        <w:t xml:space="preserve">São Paulo, </w:t>
      </w:r>
      <w:proofErr w:type="gramStart"/>
      <w:r w:rsidRPr="00257510">
        <w:rPr>
          <w:rFonts w:ascii="Arial" w:hAnsi="Arial" w:cs="Arial"/>
        </w:rPr>
        <w:t>2017</w:t>
      </w:r>
      <w:r w:rsidRPr="00257510">
        <w:rPr>
          <w:rStyle w:val="Hyperlink"/>
          <w:rFonts w:ascii="Arial" w:hAnsi="Arial" w:cs="Arial"/>
          <w:shd w:val="clear" w:color="auto" w:fill="FFFFFF"/>
        </w:rPr>
        <w:t>.</w:t>
      </w:r>
      <w:proofErr w:type="gramEnd"/>
      <w:r w:rsidRPr="00257510">
        <w:rPr>
          <w:rStyle w:val="Hyperlink"/>
          <w:rFonts w:ascii="Arial" w:hAnsi="Arial" w:cs="Arial"/>
          <w:shd w:val="clear" w:color="auto" w:fill="FFFFFF"/>
        </w:rPr>
        <w:t>Disponívelem:&lt;</w:t>
      </w:r>
      <w:hyperlink r:id="rId14" w:history="1">
        <w:r w:rsidRPr="00257510">
          <w:rPr>
            <w:rStyle w:val="Hyperlink"/>
            <w:rFonts w:ascii="Arial" w:hAnsi="Arial" w:cs="Arial"/>
            <w:shd w:val="clear" w:color="auto" w:fill="FFFFFF"/>
          </w:rPr>
          <w:t>http://agenciabrasil.ebc.com.br/direitoshumanos/noticia/2017-01/human-rights-watch-diz-que-brasil-precisa-retomar-controle-do&gt;</w:t>
        </w:r>
      </w:hyperlink>
      <w:r w:rsidRPr="00257510">
        <w:rPr>
          <w:rStyle w:val="Hyperlink"/>
          <w:rFonts w:ascii="Arial" w:hAnsi="Arial" w:cs="Arial"/>
          <w:shd w:val="clear" w:color="auto" w:fill="FFFFFF"/>
        </w:rPr>
        <w:t>. Acesso em 10/12/2017.</w:t>
      </w:r>
    </w:p>
    <w:p w:rsidR="006773BA" w:rsidRPr="004F7E49" w:rsidRDefault="006773BA" w:rsidP="006773BA">
      <w:pPr>
        <w:pStyle w:val="NormalWeb"/>
        <w:shd w:val="clear" w:color="auto" w:fill="FFFFFF"/>
        <w:spacing w:before="0" w:beforeAutospacing="0" w:after="480" w:afterAutospacing="0"/>
        <w:contextualSpacing/>
        <w:textAlignment w:val="baseline"/>
        <w:rPr>
          <w:rFonts w:ascii="Arial" w:hAnsi="Arial" w:cs="Arial"/>
        </w:rPr>
      </w:pPr>
      <w:r w:rsidRPr="00257510">
        <w:rPr>
          <w:rFonts w:ascii="Arial" w:hAnsi="Arial" w:cs="Arial"/>
          <w:shd w:val="clear" w:color="auto" w:fill="FFFFFF"/>
        </w:rPr>
        <w:t>MONTESINOS, Manuel</w:t>
      </w:r>
      <w:r w:rsidRPr="00257510">
        <w:rPr>
          <w:rStyle w:val="nfase"/>
          <w:rFonts w:ascii="Arial" w:hAnsi="Arial" w:cs="Arial"/>
          <w:i w:val="0"/>
          <w:shd w:val="clear" w:color="auto" w:fill="FFFFFF"/>
        </w:rPr>
        <w:t xml:space="preserve">. Reflexiones sobre </w:t>
      </w:r>
      <w:proofErr w:type="spellStart"/>
      <w:r w:rsidRPr="00257510">
        <w:rPr>
          <w:rStyle w:val="nfase"/>
          <w:rFonts w:ascii="Arial" w:hAnsi="Arial" w:cs="Arial"/>
          <w:i w:val="0"/>
          <w:shd w:val="clear" w:color="auto" w:fill="FFFFFF"/>
        </w:rPr>
        <w:t>laorganizacióndel</w:t>
      </w:r>
      <w:proofErr w:type="spellEnd"/>
      <w:r w:rsidRPr="00257510">
        <w:rPr>
          <w:rStyle w:val="nfase"/>
          <w:rFonts w:ascii="Arial" w:hAnsi="Arial" w:cs="Arial"/>
          <w:i w:val="0"/>
          <w:shd w:val="clear" w:color="auto" w:fill="FFFFFF"/>
        </w:rPr>
        <w:t xml:space="preserve"> presidio </w:t>
      </w:r>
      <w:proofErr w:type="spellStart"/>
      <w:proofErr w:type="gramStart"/>
      <w:r w:rsidRPr="00257510">
        <w:rPr>
          <w:rStyle w:val="nfase"/>
          <w:rFonts w:ascii="Arial" w:hAnsi="Arial" w:cs="Arial"/>
          <w:i w:val="0"/>
          <w:shd w:val="clear" w:color="auto" w:fill="FFFFFF"/>
        </w:rPr>
        <w:t>del</w:t>
      </w:r>
      <w:proofErr w:type="spellEnd"/>
      <w:proofErr w:type="gramEnd"/>
      <w:r w:rsidRPr="00257510">
        <w:rPr>
          <w:rStyle w:val="nfase"/>
          <w:rFonts w:ascii="Arial" w:hAnsi="Arial" w:cs="Arial"/>
          <w:i w:val="0"/>
          <w:shd w:val="clear" w:color="auto" w:fill="FFFFFF"/>
        </w:rPr>
        <w:t xml:space="preserve"> Valencia, reforma de </w:t>
      </w:r>
      <w:proofErr w:type="spellStart"/>
      <w:r w:rsidRPr="00257510">
        <w:rPr>
          <w:rStyle w:val="nfase"/>
          <w:rFonts w:ascii="Arial" w:hAnsi="Arial" w:cs="Arial"/>
          <w:i w:val="0"/>
          <w:shd w:val="clear" w:color="auto" w:fill="FFFFFF"/>
        </w:rPr>
        <w:t>ladireccióndel</w:t>
      </w:r>
      <w:proofErr w:type="spellEnd"/>
      <w:r w:rsidRPr="00257510">
        <w:rPr>
          <w:rStyle w:val="nfase"/>
          <w:rFonts w:ascii="Arial" w:hAnsi="Arial" w:cs="Arial"/>
          <w:i w:val="0"/>
          <w:shd w:val="clear" w:color="auto" w:fill="FFFFFF"/>
        </w:rPr>
        <w:t xml:space="preserve"> ramo y sistema económico </w:t>
      </w:r>
      <w:proofErr w:type="spellStart"/>
      <w:r w:rsidRPr="00257510">
        <w:rPr>
          <w:rStyle w:val="nfase"/>
          <w:rFonts w:ascii="Arial" w:hAnsi="Arial" w:cs="Arial"/>
          <w:i w:val="0"/>
          <w:shd w:val="clear" w:color="auto" w:fill="FFFFFF"/>
        </w:rPr>
        <w:t>delmismo</w:t>
      </w:r>
      <w:proofErr w:type="spellEnd"/>
      <w:r w:rsidRPr="00257510">
        <w:rPr>
          <w:rFonts w:ascii="Arial" w:hAnsi="Arial" w:cs="Arial"/>
          <w:shd w:val="clear" w:color="auto" w:fill="FFFFFF"/>
        </w:rPr>
        <w:t>. Publicado pela imprensa do Presídio de Valencia, 1846, rep</w:t>
      </w:r>
      <w:r>
        <w:rPr>
          <w:rFonts w:ascii="Arial" w:hAnsi="Arial" w:cs="Arial"/>
          <w:shd w:val="clear" w:color="auto" w:fill="FFFFFF"/>
        </w:rPr>
        <w:t>roduzido na REP, em 1962.</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shd w:val="clear" w:color="auto" w:fill="FFFFFF"/>
        </w:rPr>
      </w:pP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r w:rsidRPr="00257510">
        <w:rPr>
          <w:rFonts w:ascii="Arial" w:hAnsi="Arial" w:cs="Arial"/>
        </w:rPr>
        <w:t xml:space="preserve">ONU. Resolução 217 A III - Declaração Universal dos Direitos </w:t>
      </w:r>
      <w:proofErr w:type="spellStart"/>
      <w:r w:rsidRPr="00257510">
        <w:rPr>
          <w:rFonts w:ascii="Arial" w:hAnsi="Arial" w:cs="Arial"/>
        </w:rPr>
        <w:t>Humanosde</w:t>
      </w:r>
      <w:proofErr w:type="spellEnd"/>
      <w:r>
        <w:rPr>
          <w:rStyle w:val="nfase"/>
          <w:rFonts w:ascii="Arial" w:hAnsi="Arial" w:cs="Arial"/>
          <w:i w:val="0"/>
        </w:rPr>
        <w:t xml:space="preserve"> 10 de </w:t>
      </w:r>
      <w:r w:rsidRPr="00257510">
        <w:rPr>
          <w:rStyle w:val="nfase"/>
          <w:rFonts w:ascii="Arial" w:hAnsi="Arial" w:cs="Arial"/>
          <w:i w:val="0"/>
        </w:rPr>
        <w:t>dezembro 194</w:t>
      </w:r>
      <w:bookmarkStart w:id="1" w:name="art203"/>
      <w:bookmarkStart w:id="2" w:name="203"/>
      <w:bookmarkEnd w:id="1"/>
      <w:bookmarkEnd w:id="2"/>
      <w:r w:rsidRPr="00257510">
        <w:rPr>
          <w:rStyle w:val="nfase"/>
          <w:rFonts w:ascii="Arial" w:hAnsi="Arial" w:cs="Arial"/>
          <w:i w:val="0"/>
        </w:rPr>
        <w:t>8. Disponível em:&lt;</w:t>
      </w:r>
      <w:r w:rsidRPr="00257510">
        <w:rPr>
          <w:rFonts w:ascii="Arial" w:hAnsi="Arial" w:cs="Arial"/>
        </w:rPr>
        <w:t>www.ohchr.org/EN/UDHR/</w:t>
      </w:r>
      <w:proofErr w:type="spellStart"/>
      <w:r w:rsidRPr="00257510">
        <w:rPr>
          <w:rFonts w:ascii="Arial" w:hAnsi="Arial" w:cs="Arial"/>
        </w:rPr>
        <w:t>Documents</w:t>
      </w:r>
      <w:proofErr w:type="spellEnd"/>
      <w:r w:rsidRPr="00257510">
        <w:rPr>
          <w:rFonts w:ascii="Arial" w:hAnsi="Arial" w:cs="Arial"/>
        </w:rPr>
        <w:t>/</w:t>
      </w:r>
      <w:proofErr w:type="spellStart"/>
      <w:r w:rsidRPr="00257510">
        <w:rPr>
          <w:rFonts w:ascii="Arial" w:hAnsi="Arial" w:cs="Arial"/>
        </w:rPr>
        <w:t>UDHR_Translations</w:t>
      </w:r>
      <w:proofErr w:type="spellEnd"/>
      <w:r w:rsidRPr="00257510">
        <w:rPr>
          <w:rFonts w:ascii="Arial" w:hAnsi="Arial" w:cs="Arial"/>
        </w:rPr>
        <w:t>/por.pdf&gt;</w:t>
      </w:r>
      <w:r>
        <w:rPr>
          <w:rFonts w:ascii="Arial" w:hAnsi="Arial" w:cs="Arial"/>
        </w:rPr>
        <w:t xml:space="preserve">. </w:t>
      </w:r>
      <w:r w:rsidRPr="00257510">
        <w:rPr>
          <w:rFonts w:ascii="Arial" w:hAnsi="Arial" w:cs="Arial"/>
        </w:rPr>
        <w:t>Acesso em 15/12/2017.</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p>
    <w:p w:rsidR="006773BA" w:rsidRPr="00572B36" w:rsidRDefault="006773BA" w:rsidP="006773BA">
      <w:pPr>
        <w:pStyle w:val="NormalWeb"/>
        <w:contextualSpacing/>
        <w:rPr>
          <w:rFonts w:ascii="Arial" w:hAnsi="Arial" w:cs="Arial"/>
          <w:shd w:val="clear" w:color="auto" w:fill="FFFFFF"/>
        </w:rPr>
      </w:pPr>
      <w:r w:rsidRPr="00257510">
        <w:rPr>
          <w:rFonts w:ascii="Arial" w:hAnsi="Arial" w:cs="Arial"/>
          <w:shd w:val="clear" w:color="auto" w:fill="FFFFFF"/>
        </w:rPr>
        <w:t>PIMENTEL, Luana dos Santos.</w:t>
      </w:r>
      <w:r w:rsidRPr="00257510">
        <w:rPr>
          <w:rStyle w:val="Forte"/>
          <w:rFonts w:ascii="Arial" w:hAnsi="Arial" w:cs="Arial"/>
          <w:shd w:val="clear" w:color="auto" w:fill="FFFFFF"/>
        </w:rPr>
        <w:t> Do Serviço Social no Contexto Prisional: </w:t>
      </w:r>
      <w:r w:rsidRPr="00257510">
        <w:rPr>
          <w:rFonts w:ascii="Arial" w:hAnsi="Arial" w:cs="Arial"/>
          <w:shd w:val="clear" w:color="auto" w:fill="FFFFFF"/>
        </w:rPr>
        <w:t>sobre a afirmação da condição de cidadãos dos apenados. Monografia (Conclusão de Curso). Universidade Federal do Rio de Janeiro. Rio de</w:t>
      </w:r>
      <w:r>
        <w:rPr>
          <w:rFonts w:ascii="Arial" w:hAnsi="Arial" w:cs="Arial"/>
          <w:shd w:val="clear" w:color="auto" w:fill="FFFFFF"/>
        </w:rPr>
        <w:t xml:space="preserve"> Janeiro, 2008. </w:t>
      </w:r>
      <w:r w:rsidRPr="00572B36">
        <w:rPr>
          <w:rFonts w:ascii="Arial" w:hAnsi="Arial" w:cs="Arial"/>
          <w:shd w:val="clear" w:color="auto" w:fill="FFFFFF"/>
        </w:rPr>
        <w:t>Disponível em:&lt;</w:t>
      </w:r>
      <w:hyperlink r:id="rId15" w:history="1">
        <w:r w:rsidRPr="00572B36">
          <w:rPr>
            <w:rStyle w:val="Hyperlink"/>
            <w:rFonts w:ascii="Arial" w:hAnsi="Arial" w:cs="Arial"/>
            <w:shd w:val="clear" w:color="auto" w:fill="FFFFFF"/>
          </w:rPr>
          <w:t>http://www.ess.ufrj.br/monografias/104048857.pdf</w:t>
        </w:r>
      </w:hyperlink>
      <w:r w:rsidRPr="00572B36">
        <w:rPr>
          <w:rFonts w:ascii="Arial" w:hAnsi="Arial" w:cs="Arial"/>
          <w:shd w:val="clear" w:color="auto" w:fill="FFFFFF"/>
        </w:rPr>
        <w:t>&gt;</w:t>
      </w:r>
      <w:proofErr w:type="gramStart"/>
      <w:r w:rsidRPr="00572B36">
        <w:rPr>
          <w:rFonts w:ascii="Arial" w:hAnsi="Arial" w:cs="Arial"/>
          <w:shd w:val="clear" w:color="auto" w:fill="FFFFFF"/>
        </w:rPr>
        <w:t>.</w:t>
      </w:r>
      <w:proofErr w:type="gramEnd"/>
      <w:r w:rsidRPr="00572B36">
        <w:rPr>
          <w:rFonts w:ascii="Arial" w:hAnsi="Arial" w:cs="Arial"/>
          <w:shd w:val="clear" w:color="auto" w:fill="FFFFFF"/>
        </w:rPr>
        <w:t>Acesso em</w:t>
      </w:r>
      <w:r>
        <w:rPr>
          <w:rFonts w:ascii="Arial" w:hAnsi="Arial" w:cs="Arial"/>
          <w:shd w:val="clear" w:color="auto" w:fill="FFFFFF"/>
        </w:rPr>
        <w:t xml:space="preserve"> 12/09/</w:t>
      </w:r>
      <w:r w:rsidRPr="00572B36">
        <w:rPr>
          <w:rFonts w:ascii="Arial" w:hAnsi="Arial" w:cs="Arial"/>
          <w:shd w:val="clear" w:color="auto" w:fill="FFFFFF"/>
        </w:rPr>
        <w:t>2015.</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shd w:val="clear" w:color="auto" w:fill="FFFFFF"/>
        </w:rPr>
      </w:pP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r w:rsidRPr="00257510">
        <w:rPr>
          <w:rFonts w:ascii="Arial" w:hAnsi="Arial" w:cs="Arial"/>
        </w:rPr>
        <w:t xml:space="preserve">PRADO, Geraldo. A Execução Penal e o Sistema Acusatório. In: CARVALHO, Salo de (coord.) </w:t>
      </w:r>
      <w:r w:rsidRPr="00257510">
        <w:rPr>
          <w:rFonts w:ascii="Arial" w:hAnsi="Arial" w:cs="Arial"/>
          <w:iCs/>
        </w:rPr>
        <w:t>Crítica à execução penal.</w:t>
      </w:r>
      <w:r w:rsidRPr="00257510">
        <w:rPr>
          <w:rFonts w:ascii="Arial" w:hAnsi="Arial" w:cs="Arial"/>
        </w:rPr>
        <w:t xml:space="preserve"> Rio de Janeiro: Lúmen Júris, 2007.</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p>
    <w:p w:rsidR="006773BA" w:rsidRDefault="006773BA" w:rsidP="006773BA">
      <w:pPr>
        <w:pStyle w:val="NormalWeb"/>
        <w:shd w:val="clear" w:color="auto" w:fill="FFFFFF"/>
        <w:spacing w:before="0" w:beforeAutospacing="0" w:after="480" w:afterAutospacing="0"/>
        <w:contextualSpacing/>
        <w:textAlignment w:val="baseline"/>
        <w:rPr>
          <w:rStyle w:val="Hyperlink"/>
          <w:rFonts w:ascii="Arial" w:hAnsi="Arial" w:cs="Arial"/>
          <w:shd w:val="clear" w:color="auto" w:fill="FFFFFF"/>
        </w:rPr>
      </w:pPr>
      <w:r w:rsidRPr="00257510">
        <w:rPr>
          <w:rStyle w:val="Hyperlink"/>
          <w:rFonts w:ascii="Arial" w:hAnsi="Arial" w:cs="Arial"/>
          <w:shd w:val="clear" w:color="auto" w:fill="FFFFFF"/>
        </w:rPr>
        <w:t>RODRIGUES. A.</w:t>
      </w:r>
      <w:r w:rsidRPr="00257510">
        <w:rPr>
          <w:rFonts w:ascii="Arial" w:hAnsi="Arial" w:cs="Arial"/>
        </w:rPr>
        <w:t xml:space="preserve"> Secretário confirma pelo menos 60 mortes durante rebelião em presídio de </w:t>
      </w:r>
      <w:proofErr w:type="spellStart"/>
      <w:proofErr w:type="gramStart"/>
      <w:r w:rsidRPr="00257510">
        <w:rPr>
          <w:rFonts w:ascii="Arial" w:hAnsi="Arial" w:cs="Arial"/>
        </w:rPr>
        <w:t>Manaus.</w:t>
      </w:r>
      <w:proofErr w:type="gramEnd"/>
      <w:r w:rsidRPr="00257510">
        <w:rPr>
          <w:rFonts w:ascii="Arial" w:hAnsi="Arial" w:cs="Arial"/>
        </w:rPr>
        <w:t>São</w:t>
      </w:r>
      <w:proofErr w:type="spellEnd"/>
      <w:r w:rsidRPr="00257510">
        <w:rPr>
          <w:rFonts w:ascii="Arial" w:hAnsi="Arial" w:cs="Arial"/>
        </w:rPr>
        <w:t xml:space="preserve"> Paulo, 2017</w:t>
      </w:r>
      <w:r w:rsidRPr="00257510">
        <w:rPr>
          <w:rStyle w:val="Hyperlink"/>
          <w:rFonts w:ascii="Arial" w:hAnsi="Arial" w:cs="Arial"/>
          <w:shd w:val="clear" w:color="auto" w:fill="FFFFFF"/>
        </w:rPr>
        <w:t>. Disponível em: &lt;</w:t>
      </w:r>
      <w:hyperlink r:id="rId16" w:history="1">
        <w:r w:rsidRPr="00257510">
          <w:rPr>
            <w:rStyle w:val="Hyperlink"/>
            <w:rFonts w:ascii="Arial" w:hAnsi="Arial" w:cs="Arial"/>
            <w:shd w:val="clear" w:color="auto" w:fill="FFFFFF"/>
          </w:rPr>
          <w:t>http://agenciabrasil.ebc.com.br/geral/noticia/2017-01/secretario-confirma-pelo-menos-60-mortes-durante-rebeliao-em-presidio-de</w:t>
        </w:r>
      </w:hyperlink>
      <w:r w:rsidRPr="00257510">
        <w:rPr>
          <w:rStyle w:val="Hyperlink"/>
          <w:rFonts w:ascii="Arial" w:hAnsi="Arial" w:cs="Arial"/>
          <w:shd w:val="clear" w:color="auto" w:fill="FFFFFF"/>
        </w:rPr>
        <w:t xml:space="preserve">&gt;. </w:t>
      </w:r>
      <w:proofErr w:type="spellStart"/>
      <w:r w:rsidRPr="00257510">
        <w:rPr>
          <w:rStyle w:val="Hyperlink"/>
          <w:rFonts w:ascii="Arial" w:hAnsi="Arial" w:cs="Arial"/>
          <w:shd w:val="clear" w:color="auto" w:fill="FFFFFF"/>
        </w:rPr>
        <w:t>Acessso</w:t>
      </w:r>
      <w:proofErr w:type="spellEnd"/>
      <w:r w:rsidRPr="00257510">
        <w:rPr>
          <w:rStyle w:val="Hyperlink"/>
          <w:rFonts w:ascii="Arial" w:hAnsi="Arial" w:cs="Arial"/>
          <w:shd w:val="clear" w:color="auto" w:fill="FFFFFF"/>
        </w:rPr>
        <w:t xml:space="preserve"> em 10/12/2017.</w:t>
      </w:r>
    </w:p>
    <w:p w:rsidR="006773BA" w:rsidRDefault="006773BA" w:rsidP="006773BA">
      <w:pPr>
        <w:pStyle w:val="NormalWeb"/>
        <w:shd w:val="clear" w:color="auto" w:fill="FFFFFF"/>
        <w:spacing w:before="0" w:beforeAutospacing="0" w:after="480" w:afterAutospacing="0"/>
        <w:contextualSpacing/>
        <w:textAlignment w:val="baseline"/>
        <w:rPr>
          <w:rStyle w:val="Hyperlink"/>
          <w:rFonts w:ascii="Arial" w:hAnsi="Arial" w:cs="Arial"/>
          <w:shd w:val="clear" w:color="auto" w:fill="FFFFFF"/>
        </w:rPr>
      </w:pP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shd w:val="clear" w:color="auto" w:fill="FFFFFF"/>
        </w:rPr>
      </w:pPr>
      <w:r w:rsidRPr="00257510">
        <w:rPr>
          <w:rFonts w:ascii="Arial" w:hAnsi="Arial" w:cs="Arial"/>
        </w:rPr>
        <w:t>SILVA, N. As políticas Públicas do Governo Federal para o Sistema Carcerário. Rio de Janeiro, 2014. Disponível em: &lt;</w:t>
      </w:r>
      <w:hyperlink r:id="rId17" w:history="1">
        <w:r w:rsidRPr="00257510">
          <w:rPr>
            <w:rStyle w:val="Hyperlink"/>
            <w:rFonts w:ascii="Arial" w:hAnsi="Arial" w:cs="Arial"/>
            <w:shd w:val="clear" w:color="auto" w:fill="FFFFFF"/>
          </w:rPr>
          <w:t>https://www.boletimjuridico.com.br/doutrina/texto.asp?id=3892</w:t>
        </w:r>
      </w:hyperlink>
      <w:r w:rsidRPr="00257510">
        <w:rPr>
          <w:rFonts w:ascii="Arial" w:hAnsi="Arial" w:cs="Arial"/>
          <w:shd w:val="clear" w:color="auto" w:fill="FFFFFF"/>
        </w:rPr>
        <w:t>&gt;. Acesso em 10/12/2017.</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shd w:val="clear" w:color="auto" w:fill="FFFFFF"/>
        </w:rPr>
      </w:pP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spacing w:val="1"/>
        </w:rPr>
      </w:pPr>
      <w:r w:rsidRPr="00257510">
        <w:rPr>
          <w:rFonts w:ascii="Arial" w:hAnsi="Arial" w:cs="Arial"/>
        </w:rPr>
        <w:t xml:space="preserve">SOUZA. F. </w:t>
      </w:r>
      <w:r w:rsidRPr="00257510">
        <w:rPr>
          <w:rFonts w:ascii="Arial" w:hAnsi="Arial" w:cs="Arial"/>
          <w:color w:val="1E1E1E"/>
        </w:rPr>
        <w:t xml:space="preserve">A questão não se resolve com construção de presídios', diz Gilmar Mendes sobre </w:t>
      </w:r>
      <w:r w:rsidRPr="00257510">
        <w:rPr>
          <w:rFonts w:ascii="Arial" w:hAnsi="Arial" w:cs="Arial"/>
        </w:rPr>
        <w:t>crise penitenciária. São Paulo, 2017. Disponível em: &lt;</w:t>
      </w:r>
      <w:hyperlink r:id="rId18" w:history="1">
        <w:r w:rsidRPr="00257510">
          <w:rPr>
            <w:rStyle w:val="Hyperlink"/>
            <w:rFonts w:ascii="Arial" w:hAnsi="Arial" w:cs="Arial"/>
            <w:spacing w:val="1"/>
          </w:rPr>
          <w:t>http://www.bbc.com/portuguese/brasil-38492779</w:t>
        </w:r>
      </w:hyperlink>
      <w:r w:rsidRPr="00257510">
        <w:rPr>
          <w:rStyle w:val="Hyperlink"/>
          <w:rFonts w:ascii="Arial" w:hAnsi="Arial" w:cs="Arial"/>
          <w:spacing w:val="1"/>
        </w:rPr>
        <w:t>&gt; Acesso em 10/12/2017.</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spacing w:val="1"/>
        </w:rPr>
      </w:pP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r w:rsidRPr="00257510">
        <w:rPr>
          <w:rFonts w:ascii="Arial" w:hAnsi="Arial" w:cs="Arial"/>
        </w:rPr>
        <w:t xml:space="preserve">SOUZA, </w:t>
      </w:r>
      <w:proofErr w:type="gramStart"/>
      <w:r w:rsidRPr="00257510">
        <w:rPr>
          <w:rFonts w:ascii="Arial" w:hAnsi="Arial" w:cs="Arial"/>
        </w:rPr>
        <w:t>R .</w:t>
      </w:r>
      <w:proofErr w:type="gramEnd"/>
      <w:r w:rsidRPr="00257510">
        <w:rPr>
          <w:rFonts w:ascii="Arial" w:hAnsi="Arial" w:cs="Arial"/>
        </w:rPr>
        <w:t xml:space="preserve">O. A falência do sistema penitenciário brasileiro. Rio de janeiro, </w:t>
      </w:r>
      <w:proofErr w:type="gramStart"/>
      <w:r w:rsidRPr="00257510">
        <w:rPr>
          <w:rFonts w:ascii="Arial" w:hAnsi="Arial" w:cs="Arial"/>
        </w:rPr>
        <w:t>2013</w:t>
      </w:r>
      <w:r>
        <w:rPr>
          <w:rFonts w:ascii="Arial" w:hAnsi="Arial" w:cs="Arial"/>
        </w:rPr>
        <w:t>.</w:t>
      </w:r>
      <w:proofErr w:type="gramEnd"/>
      <w:r w:rsidRPr="00257510">
        <w:rPr>
          <w:rFonts w:ascii="Arial" w:hAnsi="Arial" w:cs="Arial"/>
        </w:rPr>
        <w:t>Disponí</w:t>
      </w:r>
      <w:r>
        <w:rPr>
          <w:rFonts w:ascii="Arial" w:hAnsi="Arial" w:cs="Arial"/>
        </w:rPr>
        <w:t xml:space="preserve">vel </w:t>
      </w:r>
      <w:r w:rsidRPr="00257510">
        <w:rPr>
          <w:rFonts w:ascii="Arial" w:hAnsi="Arial" w:cs="Arial"/>
        </w:rPr>
        <w:t>em:&lt;https://sousarafaela.jusbrasil.com.br/artigos/112291037/a-falencia-do-sistema-penitenciario-brasileiro&gt;. Acesso em 10/12/2017</w:t>
      </w:r>
      <w:r>
        <w:rPr>
          <w:rFonts w:ascii="Arial" w:hAnsi="Arial" w:cs="Arial"/>
        </w:rPr>
        <w:t>.</w:t>
      </w:r>
    </w:p>
    <w:p w:rsidR="006773BA" w:rsidRDefault="006773BA" w:rsidP="006773BA">
      <w:pPr>
        <w:pStyle w:val="NormalWeb"/>
        <w:shd w:val="clear" w:color="auto" w:fill="FFFFFF"/>
        <w:spacing w:before="0" w:beforeAutospacing="0" w:after="480" w:afterAutospacing="0"/>
        <w:contextualSpacing/>
        <w:textAlignment w:val="baseline"/>
        <w:rPr>
          <w:rFonts w:ascii="Arial" w:hAnsi="Arial" w:cs="Arial"/>
        </w:rPr>
      </w:pPr>
    </w:p>
    <w:p w:rsidR="006773BA" w:rsidRDefault="006773BA" w:rsidP="006773BA">
      <w:pPr>
        <w:pStyle w:val="NormalWeb"/>
        <w:contextualSpacing/>
        <w:rPr>
          <w:rFonts w:ascii="Arial" w:hAnsi="Arial" w:cs="Arial"/>
          <w:shd w:val="clear" w:color="auto" w:fill="FFFFFF"/>
        </w:rPr>
      </w:pPr>
      <w:r w:rsidRPr="00257510">
        <w:rPr>
          <w:rFonts w:ascii="Arial" w:hAnsi="Arial" w:cs="Arial"/>
          <w:shd w:val="clear" w:color="auto" w:fill="FFFFFF"/>
        </w:rPr>
        <w:t>TORRES, Andrea Almeida</w:t>
      </w:r>
      <w:r w:rsidRPr="00257510">
        <w:rPr>
          <w:rStyle w:val="Forte"/>
          <w:rFonts w:ascii="Arial" w:hAnsi="Arial" w:cs="Arial"/>
          <w:shd w:val="clear" w:color="auto" w:fill="FFFFFF"/>
        </w:rPr>
        <w:t>. Direitos Humanos e o Sistema Penitenciário Brasileiro: </w:t>
      </w:r>
      <w:r w:rsidRPr="00257510">
        <w:rPr>
          <w:rFonts w:ascii="Arial" w:hAnsi="Arial" w:cs="Arial"/>
          <w:shd w:val="clear" w:color="auto" w:fill="FFFFFF"/>
        </w:rPr>
        <w:t>desafios éticos e político do Serviço Social. Revista Serviço Social e Sociedade, Nº67. São Paulo: Cortez. Setembro</w:t>
      </w:r>
      <w:proofErr w:type="gramStart"/>
      <w:r w:rsidRPr="00257510">
        <w:rPr>
          <w:rFonts w:ascii="Arial" w:hAnsi="Arial" w:cs="Arial"/>
          <w:shd w:val="clear" w:color="auto" w:fill="FFFFFF"/>
        </w:rPr>
        <w:t xml:space="preserve">  </w:t>
      </w:r>
      <w:proofErr w:type="gramEnd"/>
      <w:r w:rsidRPr="00257510">
        <w:rPr>
          <w:rFonts w:ascii="Arial" w:hAnsi="Arial" w:cs="Arial"/>
          <w:shd w:val="clear" w:color="auto" w:fill="FFFFFF"/>
        </w:rPr>
        <w:t>2001.</w:t>
      </w:r>
    </w:p>
    <w:p w:rsidR="006773BA" w:rsidRDefault="006773BA" w:rsidP="006773BA">
      <w:pPr>
        <w:pStyle w:val="NormalWeb"/>
        <w:shd w:val="clear" w:color="auto" w:fill="FFFFFF"/>
        <w:spacing w:before="0" w:beforeAutospacing="0" w:after="245" w:afterAutospacing="0"/>
        <w:contextualSpacing/>
        <w:rPr>
          <w:rFonts w:ascii="Arial" w:hAnsi="Arial" w:cs="Arial"/>
          <w:shd w:val="clear" w:color="auto" w:fill="FFFFFF"/>
        </w:rPr>
      </w:pPr>
    </w:p>
    <w:p w:rsidR="006773BA" w:rsidRPr="00257510" w:rsidRDefault="006773BA" w:rsidP="006773BA">
      <w:pPr>
        <w:pStyle w:val="NormalWeb"/>
        <w:shd w:val="clear" w:color="auto" w:fill="FFFFFF"/>
        <w:spacing w:before="0" w:beforeAutospacing="0" w:after="245" w:afterAutospacing="0"/>
        <w:contextualSpacing/>
        <w:rPr>
          <w:rStyle w:val="Hyperlink"/>
          <w:rFonts w:ascii="Arial" w:hAnsi="Arial" w:cs="Arial"/>
          <w:shd w:val="clear" w:color="auto" w:fill="FFFFFF"/>
        </w:rPr>
      </w:pPr>
      <w:r w:rsidRPr="00257510">
        <w:rPr>
          <w:rFonts w:ascii="Arial" w:hAnsi="Arial" w:cs="Arial"/>
        </w:rPr>
        <w:t xml:space="preserve">VITAL, A. Especialistas Apontam Problemas Do Sistema Prisional Brasileiro. Rio de Janeiro, </w:t>
      </w:r>
      <w:proofErr w:type="gramStart"/>
      <w:r w:rsidRPr="00257510">
        <w:rPr>
          <w:rFonts w:ascii="Arial" w:hAnsi="Arial" w:cs="Arial"/>
        </w:rPr>
        <w:t>2017.</w:t>
      </w:r>
      <w:proofErr w:type="gramEnd"/>
      <w:r w:rsidRPr="00257510">
        <w:rPr>
          <w:rFonts w:ascii="Arial" w:hAnsi="Arial" w:cs="Arial"/>
        </w:rPr>
        <w:t>Disponível em: &lt;</w:t>
      </w:r>
      <w:hyperlink r:id="rId19" w:history="1">
        <w:r w:rsidRPr="00257510">
          <w:rPr>
            <w:rStyle w:val="Hyperlink"/>
            <w:rFonts w:ascii="Arial" w:hAnsi="Arial" w:cs="Arial"/>
            <w:shd w:val="clear" w:color="auto" w:fill="FFFFFF"/>
          </w:rPr>
          <w:t>http://www2.camara.leg.br/ camaranoticias/noticias/SEGURANCA/497683-ESPECIALISTAS-APONTAM-PROBLEMAS-DO-SISTEMA-PRISIONAL-BRASILEIRO.html</w:t>
        </w:r>
      </w:hyperlink>
      <w:r w:rsidRPr="00257510">
        <w:rPr>
          <w:rStyle w:val="Hyperlink"/>
          <w:rFonts w:ascii="Arial" w:hAnsi="Arial" w:cs="Arial"/>
          <w:shd w:val="clear" w:color="auto" w:fill="FFFFFF"/>
        </w:rPr>
        <w:t>&gt;. Acesso em 10/12/2017.</w:t>
      </w:r>
    </w:p>
    <w:p w:rsidR="006773BA" w:rsidRPr="00257510" w:rsidRDefault="006773BA" w:rsidP="006773BA">
      <w:pPr>
        <w:contextualSpacing/>
        <w:rPr>
          <w:rFonts w:ascii="Arial" w:hAnsi="Arial" w:cs="Arial"/>
          <w:sz w:val="24"/>
          <w:szCs w:val="24"/>
        </w:rPr>
      </w:pPr>
    </w:p>
    <w:p w:rsidR="006773BA" w:rsidRPr="00EF6DD1" w:rsidRDefault="006773BA" w:rsidP="006773BA">
      <w:pPr>
        <w:spacing w:line="360" w:lineRule="auto"/>
        <w:rPr>
          <w:rFonts w:ascii="Arial" w:hAnsi="Arial" w:cs="Arial"/>
          <w:b/>
          <w:sz w:val="24"/>
          <w:szCs w:val="24"/>
        </w:rPr>
      </w:pPr>
    </w:p>
    <w:sectPr w:rsidR="006773BA" w:rsidRPr="00EF6DD1" w:rsidSect="001C01C3">
      <w:headerReference w:type="default" r:id="rId20"/>
      <w:footerReference w:type="default" r:id="rId21"/>
      <w:footerReference w:type="first" r:id="rId22"/>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761" w:rsidRDefault="00733761" w:rsidP="00966A30">
      <w:r>
        <w:separator/>
      </w:r>
    </w:p>
  </w:endnote>
  <w:endnote w:type="continuationSeparator" w:id="0">
    <w:p w:rsidR="00733761" w:rsidRDefault="00733761" w:rsidP="0096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temporary/>
      <w:showingPlcHdr/>
    </w:sdtPr>
    <w:sdtEndPr/>
    <w:sdtContent>
      <w:p w:rsidR="00CB135F" w:rsidRDefault="00CB135F">
        <w:pPr>
          <w:pStyle w:val="Rodap"/>
        </w:pPr>
        <w:r>
          <w:t>[Digite texto]</w:t>
        </w:r>
      </w:p>
    </w:sdtContent>
  </w:sdt>
  <w:p w:rsidR="00CB135F" w:rsidRDefault="00CB135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5F" w:rsidRPr="000C34FD" w:rsidRDefault="00CB135F" w:rsidP="004F3E3C">
    <w:pPr>
      <w:pStyle w:val="Rodap"/>
      <w:rPr>
        <w:rFonts w:ascii="Arial" w:hAnsi="Arial" w:cs="Arial"/>
      </w:rPr>
    </w:pPr>
    <w:proofErr w:type="gramStart"/>
    <w:r>
      <w:rPr>
        <w:rFonts w:ascii="Arial" w:hAnsi="Arial" w:cs="Arial"/>
      </w:rPr>
      <w:t>¹Assistente</w:t>
    </w:r>
    <w:proofErr w:type="gramEnd"/>
    <w:r>
      <w:rPr>
        <w:rFonts w:ascii="Arial" w:hAnsi="Arial" w:cs="Arial"/>
      </w:rPr>
      <w:t xml:space="preserve"> Social ( Universidade do Grande Rio – UNIGRANRIO) e Pós graduando do Curso de Serviço Social: Fundamentos e Competências Profissionais do Centro Universitário Internacional </w:t>
    </w:r>
    <w:proofErr w:type="spellStart"/>
    <w:r>
      <w:rPr>
        <w:rFonts w:ascii="Arial" w:hAnsi="Arial" w:cs="Arial"/>
      </w:rPr>
      <w:t>Uninter</w:t>
    </w:r>
    <w:proofErr w:type="spellEnd"/>
    <w:r>
      <w:rPr>
        <w:rFonts w:ascii="Arial" w:hAnsi="Arial" w:cs="Arial"/>
      </w:rPr>
      <w:t xml:space="preserve">, Turma 2017 05 UTA D 2017 – </w:t>
    </w:r>
    <w:r w:rsidRPr="000C34FD">
      <w:rPr>
        <w:rFonts w:ascii="Arial" w:hAnsi="Arial" w:cs="Arial"/>
      </w:rPr>
      <w:t xml:space="preserve">FASE </w:t>
    </w:r>
    <w:hyperlink r:id="rId1" w:history="1">
      <w:r w:rsidRPr="000C34FD">
        <w:rPr>
          <w:rStyle w:val="Hyperlink"/>
          <w:rFonts w:ascii="Arial" w:hAnsi="Arial" w:cs="Arial"/>
          <w:color w:val="auto"/>
          <w:u w:val="none"/>
        </w:rPr>
        <w:t>II–patiramaldes@gmail.com</w:t>
      </w:r>
    </w:hyperlink>
    <w:r w:rsidRPr="000C34FD">
      <w:rPr>
        <w:rFonts w:ascii="Arial" w:hAnsi="Arial" w:cs="Arial"/>
      </w:rPr>
      <w:t>.</w:t>
    </w:r>
  </w:p>
  <w:p w:rsidR="00CB135F" w:rsidRDefault="00CB135F" w:rsidP="004F3E3C">
    <w:pPr>
      <w:pStyle w:val="Rodap"/>
      <w:rPr>
        <w:rFonts w:ascii="Arial" w:hAnsi="Arial" w:cs="Arial"/>
      </w:rPr>
    </w:pPr>
    <w:proofErr w:type="gramStart"/>
    <w:r w:rsidRPr="000C34FD">
      <w:rPr>
        <w:rFonts w:ascii="Arial" w:hAnsi="Arial" w:cs="Arial"/>
      </w:rPr>
      <w:t>²Assistente</w:t>
    </w:r>
    <w:proofErr w:type="gramEnd"/>
    <w:r w:rsidRPr="000C34FD">
      <w:rPr>
        <w:rFonts w:ascii="Arial" w:hAnsi="Arial" w:cs="Arial"/>
      </w:rPr>
      <w:t xml:space="preserve"> Social (Faculdades Integradas Espirita), Mestre em Tecnolog</w:t>
    </w:r>
    <w:r>
      <w:rPr>
        <w:rFonts w:ascii="Arial" w:hAnsi="Arial" w:cs="Arial"/>
      </w:rPr>
      <w:t>ia e Trabalho (UTFPR- Universidade Tecnológica Federal do Paraná).</w:t>
    </w:r>
  </w:p>
  <w:p w:rsidR="00CB135F" w:rsidRDefault="00CB135F" w:rsidP="004F3E3C">
    <w:pPr>
      <w:pStyle w:val="Rodap"/>
      <w:rPr>
        <w:rFonts w:ascii="Arial" w:hAnsi="Arial" w:cs="Arial"/>
      </w:rPr>
    </w:pPr>
  </w:p>
  <w:p w:rsidR="00CB135F" w:rsidRDefault="00CB135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761" w:rsidRDefault="00733761" w:rsidP="00966A30">
      <w:r>
        <w:separator/>
      </w:r>
    </w:p>
  </w:footnote>
  <w:footnote w:type="continuationSeparator" w:id="0">
    <w:p w:rsidR="00733761" w:rsidRDefault="00733761" w:rsidP="00966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6614"/>
      <w:docPartObj>
        <w:docPartGallery w:val="Page Numbers (Top of Page)"/>
        <w:docPartUnique/>
      </w:docPartObj>
    </w:sdtPr>
    <w:sdtEndPr/>
    <w:sdtContent>
      <w:p w:rsidR="00CB135F" w:rsidRDefault="002854E4">
        <w:pPr>
          <w:pStyle w:val="Cabealho"/>
          <w:jc w:val="right"/>
        </w:pPr>
        <w:r>
          <w:fldChar w:fldCharType="begin"/>
        </w:r>
        <w:r>
          <w:instrText xml:space="preserve"> PAGE   \* MERGEFORMAT </w:instrText>
        </w:r>
        <w:r>
          <w:fldChar w:fldCharType="separate"/>
        </w:r>
        <w:r w:rsidR="00751C82">
          <w:rPr>
            <w:noProof/>
          </w:rPr>
          <w:t>2</w:t>
        </w:r>
        <w:r>
          <w:rPr>
            <w:noProof/>
          </w:rPr>
          <w:fldChar w:fldCharType="end"/>
        </w:r>
      </w:p>
    </w:sdtContent>
  </w:sdt>
  <w:p w:rsidR="00CB135F" w:rsidRDefault="00CB135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A7D57"/>
    <w:multiLevelType w:val="multilevel"/>
    <w:tmpl w:val="A8D200B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doNotDisplayPageBoundaries/>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FE"/>
    <w:rsid w:val="000244B6"/>
    <w:rsid w:val="000B0710"/>
    <w:rsid w:val="000C34FD"/>
    <w:rsid w:val="0010302D"/>
    <w:rsid w:val="00125341"/>
    <w:rsid w:val="00137390"/>
    <w:rsid w:val="00163F12"/>
    <w:rsid w:val="001A03D7"/>
    <w:rsid w:val="001A4FB8"/>
    <w:rsid w:val="001C01C3"/>
    <w:rsid w:val="001E456C"/>
    <w:rsid w:val="00205A42"/>
    <w:rsid w:val="00207E10"/>
    <w:rsid w:val="002854E4"/>
    <w:rsid w:val="00287E85"/>
    <w:rsid w:val="002F307E"/>
    <w:rsid w:val="00355C4D"/>
    <w:rsid w:val="003561F4"/>
    <w:rsid w:val="003824E5"/>
    <w:rsid w:val="003D6804"/>
    <w:rsid w:val="004102A5"/>
    <w:rsid w:val="0047624F"/>
    <w:rsid w:val="00491061"/>
    <w:rsid w:val="004F3582"/>
    <w:rsid w:val="004F3E3C"/>
    <w:rsid w:val="0052204B"/>
    <w:rsid w:val="00530FDA"/>
    <w:rsid w:val="00535ABC"/>
    <w:rsid w:val="00546000"/>
    <w:rsid w:val="00630B2C"/>
    <w:rsid w:val="006424B5"/>
    <w:rsid w:val="006773BA"/>
    <w:rsid w:val="00683556"/>
    <w:rsid w:val="006A09C1"/>
    <w:rsid w:val="007143CA"/>
    <w:rsid w:val="00723C38"/>
    <w:rsid w:val="00733761"/>
    <w:rsid w:val="00751C82"/>
    <w:rsid w:val="0076075B"/>
    <w:rsid w:val="00802634"/>
    <w:rsid w:val="00805A88"/>
    <w:rsid w:val="00820372"/>
    <w:rsid w:val="008A47AF"/>
    <w:rsid w:val="009217CE"/>
    <w:rsid w:val="00927080"/>
    <w:rsid w:val="00966A30"/>
    <w:rsid w:val="0098167B"/>
    <w:rsid w:val="009B6013"/>
    <w:rsid w:val="009D35CA"/>
    <w:rsid w:val="009E5EFE"/>
    <w:rsid w:val="009F6E58"/>
    <w:rsid w:val="00A75428"/>
    <w:rsid w:val="00A855AC"/>
    <w:rsid w:val="00AA79DD"/>
    <w:rsid w:val="00B12D8C"/>
    <w:rsid w:val="00B429C4"/>
    <w:rsid w:val="00B6322E"/>
    <w:rsid w:val="00B66981"/>
    <w:rsid w:val="00B832D2"/>
    <w:rsid w:val="00C1633E"/>
    <w:rsid w:val="00C533B2"/>
    <w:rsid w:val="00C85E28"/>
    <w:rsid w:val="00CB135F"/>
    <w:rsid w:val="00CC4186"/>
    <w:rsid w:val="00D465CF"/>
    <w:rsid w:val="00D80D67"/>
    <w:rsid w:val="00DB492B"/>
    <w:rsid w:val="00DD59E1"/>
    <w:rsid w:val="00DF257B"/>
    <w:rsid w:val="00E240B7"/>
    <w:rsid w:val="00E422FC"/>
    <w:rsid w:val="00E84B87"/>
    <w:rsid w:val="00ED034F"/>
    <w:rsid w:val="00EE2AC1"/>
    <w:rsid w:val="00EF1AA0"/>
    <w:rsid w:val="00EF3E09"/>
    <w:rsid w:val="00F30FC5"/>
    <w:rsid w:val="00F801F4"/>
    <w:rsid w:val="00F919F8"/>
    <w:rsid w:val="00FA2FF0"/>
    <w:rsid w:val="00FD3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F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66A30"/>
    <w:pPr>
      <w:keepNext/>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E5EFE"/>
    <w:pPr>
      <w:spacing w:before="100" w:beforeAutospacing="1" w:after="100" w:afterAutospacing="1"/>
    </w:pPr>
    <w:rPr>
      <w:sz w:val="24"/>
      <w:szCs w:val="24"/>
    </w:rPr>
  </w:style>
  <w:style w:type="paragraph" w:styleId="PargrafodaLista">
    <w:name w:val="List Paragraph"/>
    <w:basedOn w:val="Normal"/>
    <w:uiPriority w:val="34"/>
    <w:qFormat/>
    <w:rsid w:val="00D465CF"/>
    <w:pPr>
      <w:ind w:left="720"/>
      <w:contextualSpacing/>
    </w:pPr>
  </w:style>
  <w:style w:type="character" w:styleId="nfase">
    <w:name w:val="Emphasis"/>
    <w:basedOn w:val="Fontepargpadro"/>
    <w:uiPriority w:val="20"/>
    <w:qFormat/>
    <w:rsid w:val="006424B5"/>
    <w:rPr>
      <w:i/>
      <w:iCs/>
    </w:rPr>
  </w:style>
  <w:style w:type="paragraph" w:styleId="Cabealho">
    <w:name w:val="header"/>
    <w:basedOn w:val="Normal"/>
    <w:link w:val="CabealhoChar"/>
    <w:uiPriority w:val="99"/>
    <w:unhideWhenUsed/>
    <w:rsid w:val="00EE2AC1"/>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E2AC1"/>
  </w:style>
  <w:style w:type="character" w:styleId="Hyperlink">
    <w:name w:val="Hyperlink"/>
    <w:basedOn w:val="Fontepargpadro"/>
    <w:uiPriority w:val="99"/>
    <w:unhideWhenUsed/>
    <w:rsid w:val="00C533B2"/>
    <w:rPr>
      <w:color w:val="0000FF"/>
      <w:u w:val="single"/>
    </w:rPr>
  </w:style>
  <w:style w:type="character" w:customStyle="1" w:styleId="Ttulo1Char">
    <w:name w:val="Título 1 Char"/>
    <w:basedOn w:val="Fontepargpadro"/>
    <w:link w:val="Ttulo1"/>
    <w:uiPriority w:val="9"/>
    <w:rsid w:val="00966A30"/>
    <w:rPr>
      <w:rFonts w:ascii="Times New Roman" w:eastAsia="Times New Roman" w:hAnsi="Times New Roman" w:cs="Times New Roman"/>
      <w:sz w:val="24"/>
      <w:szCs w:val="20"/>
      <w:lang w:eastAsia="pt-BR"/>
    </w:rPr>
  </w:style>
  <w:style w:type="character" w:customStyle="1" w:styleId="post-title">
    <w:name w:val="post-title"/>
    <w:basedOn w:val="Fontepargpadro"/>
    <w:rsid w:val="00966A30"/>
  </w:style>
  <w:style w:type="paragraph" w:styleId="Rodap">
    <w:name w:val="footer"/>
    <w:basedOn w:val="Normal"/>
    <w:link w:val="RodapChar"/>
    <w:uiPriority w:val="99"/>
    <w:unhideWhenUsed/>
    <w:rsid w:val="00966A30"/>
    <w:pPr>
      <w:tabs>
        <w:tab w:val="center" w:pos="4252"/>
        <w:tab w:val="right" w:pos="8504"/>
      </w:tabs>
    </w:pPr>
  </w:style>
  <w:style w:type="character" w:customStyle="1" w:styleId="RodapChar">
    <w:name w:val="Rodapé Char"/>
    <w:basedOn w:val="Fontepargpadro"/>
    <w:link w:val="Rodap"/>
    <w:uiPriority w:val="99"/>
    <w:rsid w:val="00966A3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66A30"/>
    <w:rPr>
      <w:rFonts w:ascii="Tahoma" w:hAnsi="Tahoma" w:cs="Tahoma"/>
      <w:sz w:val="16"/>
      <w:szCs w:val="16"/>
    </w:rPr>
  </w:style>
  <w:style w:type="character" w:customStyle="1" w:styleId="TextodebaloChar">
    <w:name w:val="Texto de balão Char"/>
    <w:basedOn w:val="Fontepargpadro"/>
    <w:link w:val="Textodebalo"/>
    <w:uiPriority w:val="99"/>
    <w:semiHidden/>
    <w:rsid w:val="00966A30"/>
    <w:rPr>
      <w:rFonts w:ascii="Tahoma" w:eastAsia="Times New Roman" w:hAnsi="Tahoma" w:cs="Tahoma"/>
      <w:sz w:val="16"/>
      <w:szCs w:val="16"/>
      <w:lang w:eastAsia="pt-BR"/>
    </w:rPr>
  </w:style>
  <w:style w:type="character" w:styleId="CitaoHTML">
    <w:name w:val="HTML Cite"/>
    <w:basedOn w:val="Fontepargpadro"/>
    <w:uiPriority w:val="99"/>
    <w:semiHidden/>
    <w:unhideWhenUsed/>
    <w:rsid w:val="006773BA"/>
    <w:rPr>
      <w:i/>
      <w:iCs/>
    </w:rPr>
  </w:style>
  <w:style w:type="character" w:styleId="Forte">
    <w:name w:val="Strong"/>
    <w:basedOn w:val="Fontepargpadro"/>
    <w:uiPriority w:val="22"/>
    <w:qFormat/>
    <w:rsid w:val="006773BA"/>
    <w:rPr>
      <w:b/>
      <w:bCs/>
    </w:rPr>
  </w:style>
  <w:style w:type="character" w:customStyle="1" w:styleId="current">
    <w:name w:val="current"/>
    <w:basedOn w:val="Fontepargpadro"/>
    <w:rsid w:val="00677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F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66A30"/>
    <w:pPr>
      <w:keepNext/>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E5EFE"/>
    <w:pPr>
      <w:spacing w:before="100" w:beforeAutospacing="1" w:after="100" w:afterAutospacing="1"/>
    </w:pPr>
    <w:rPr>
      <w:sz w:val="24"/>
      <w:szCs w:val="24"/>
    </w:rPr>
  </w:style>
  <w:style w:type="paragraph" w:styleId="PargrafodaLista">
    <w:name w:val="List Paragraph"/>
    <w:basedOn w:val="Normal"/>
    <w:uiPriority w:val="34"/>
    <w:qFormat/>
    <w:rsid w:val="00D465CF"/>
    <w:pPr>
      <w:ind w:left="720"/>
      <w:contextualSpacing/>
    </w:pPr>
  </w:style>
  <w:style w:type="character" w:styleId="nfase">
    <w:name w:val="Emphasis"/>
    <w:basedOn w:val="Fontepargpadro"/>
    <w:uiPriority w:val="20"/>
    <w:qFormat/>
    <w:rsid w:val="006424B5"/>
    <w:rPr>
      <w:i/>
      <w:iCs/>
    </w:rPr>
  </w:style>
  <w:style w:type="paragraph" w:styleId="Cabealho">
    <w:name w:val="header"/>
    <w:basedOn w:val="Normal"/>
    <w:link w:val="CabealhoChar"/>
    <w:uiPriority w:val="99"/>
    <w:unhideWhenUsed/>
    <w:rsid w:val="00EE2AC1"/>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E2AC1"/>
  </w:style>
  <w:style w:type="character" w:styleId="Hyperlink">
    <w:name w:val="Hyperlink"/>
    <w:basedOn w:val="Fontepargpadro"/>
    <w:uiPriority w:val="99"/>
    <w:unhideWhenUsed/>
    <w:rsid w:val="00C533B2"/>
    <w:rPr>
      <w:color w:val="0000FF"/>
      <w:u w:val="single"/>
    </w:rPr>
  </w:style>
  <w:style w:type="character" w:customStyle="1" w:styleId="Ttulo1Char">
    <w:name w:val="Título 1 Char"/>
    <w:basedOn w:val="Fontepargpadro"/>
    <w:link w:val="Ttulo1"/>
    <w:uiPriority w:val="9"/>
    <w:rsid w:val="00966A30"/>
    <w:rPr>
      <w:rFonts w:ascii="Times New Roman" w:eastAsia="Times New Roman" w:hAnsi="Times New Roman" w:cs="Times New Roman"/>
      <w:sz w:val="24"/>
      <w:szCs w:val="20"/>
      <w:lang w:eastAsia="pt-BR"/>
    </w:rPr>
  </w:style>
  <w:style w:type="character" w:customStyle="1" w:styleId="post-title">
    <w:name w:val="post-title"/>
    <w:basedOn w:val="Fontepargpadro"/>
    <w:rsid w:val="00966A30"/>
  </w:style>
  <w:style w:type="paragraph" w:styleId="Rodap">
    <w:name w:val="footer"/>
    <w:basedOn w:val="Normal"/>
    <w:link w:val="RodapChar"/>
    <w:uiPriority w:val="99"/>
    <w:unhideWhenUsed/>
    <w:rsid w:val="00966A30"/>
    <w:pPr>
      <w:tabs>
        <w:tab w:val="center" w:pos="4252"/>
        <w:tab w:val="right" w:pos="8504"/>
      </w:tabs>
    </w:pPr>
  </w:style>
  <w:style w:type="character" w:customStyle="1" w:styleId="RodapChar">
    <w:name w:val="Rodapé Char"/>
    <w:basedOn w:val="Fontepargpadro"/>
    <w:link w:val="Rodap"/>
    <w:uiPriority w:val="99"/>
    <w:rsid w:val="00966A3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66A30"/>
    <w:rPr>
      <w:rFonts w:ascii="Tahoma" w:hAnsi="Tahoma" w:cs="Tahoma"/>
      <w:sz w:val="16"/>
      <w:szCs w:val="16"/>
    </w:rPr>
  </w:style>
  <w:style w:type="character" w:customStyle="1" w:styleId="TextodebaloChar">
    <w:name w:val="Texto de balão Char"/>
    <w:basedOn w:val="Fontepargpadro"/>
    <w:link w:val="Textodebalo"/>
    <w:uiPriority w:val="99"/>
    <w:semiHidden/>
    <w:rsid w:val="00966A30"/>
    <w:rPr>
      <w:rFonts w:ascii="Tahoma" w:eastAsia="Times New Roman" w:hAnsi="Tahoma" w:cs="Tahoma"/>
      <w:sz w:val="16"/>
      <w:szCs w:val="16"/>
      <w:lang w:eastAsia="pt-BR"/>
    </w:rPr>
  </w:style>
  <w:style w:type="character" w:styleId="CitaoHTML">
    <w:name w:val="HTML Cite"/>
    <w:basedOn w:val="Fontepargpadro"/>
    <w:uiPriority w:val="99"/>
    <w:semiHidden/>
    <w:unhideWhenUsed/>
    <w:rsid w:val="006773BA"/>
    <w:rPr>
      <w:i/>
      <w:iCs/>
    </w:rPr>
  </w:style>
  <w:style w:type="character" w:styleId="Forte">
    <w:name w:val="Strong"/>
    <w:basedOn w:val="Fontepargpadro"/>
    <w:uiPriority w:val="22"/>
    <w:qFormat/>
    <w:rsid w:val="006773BA"/>
    <w:rPr>
      <w:b/>
      <w:bCs/>
    </w:rPr>
  </w:style>
  <w:style w:type="character" w:customStyle="1" w:styleId="current">
    <w:name w:val="current"/>
    <w:basedOn w:val="Fontepargpadro"/>
    <w:rsid w:val="00677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enciabrasil.ebc.com.br/geral/noticia/2017-01/rebeliao-resulta-em-fuga-de-200-presos-em-penitenciaria-de-bauru" TargetMode="External"/><Relationship Id="rId13" Type="http://schemas.openxmlformats.org/officeDocument/2006/relationships/hyperlink" Target="http://justificando.cartacapital.com.br/2017/01/09/o-caos-no-sistemacarcerario-brasileiro-em-busca-de-alternativas/" TargetMode="External"/><Relationship Id="rId18" Type="http://schemas.openxmlformats.org/officeDocument/2006/relationships/hyperlink" Target="http://www.bbc.com/portuguese/brasil-38492779"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leis/L7210.htm" TargetMode="External"/><Relationship Id="rId17" Type="http://schemas.openxmlformats.org/officeDocument/2006/relationships/hyperlink" Target="https://www.boletimjuridico.com.br/doutrina/texto.asp?id=3892" TargetMode="External"/><Relationship Id="rId2" Type="http://schemas.openxmlformats.org/officeDocument/2006/relationships/styles" Target="styles.xml"/><Relationship Id="rId16" Type="http://schemas.openxmlformats.org/officeDocument/2006/relationships/hyperlink" Target="http://agenciabrasil.ebc.com.br/geral/noticia/2017-01/secretario-confirma-pelo-menos-60-mortes-durante-rebeliao-em-presidio-d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bc.com.br/%20especiais/entenda-crise-no-sistema-prisionalbrasileir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ss.ufrj.br/monografias/104048857.pdf" TargetMode="External"/><Relationship Id="rId23" Type="http://schemas.openxmlformats.org/officeDocument/2006/relationships/fontTable" Target="fontTable.xml"/><Relationship Id="rId10" Type="http://schemas.openxmlformats.org/officeDocument/2006/relationships/hyperlink" Target="https://jus.com.br/tudo/abuso-de-autoridade" TargetMode="External"/><Relationship Id="rId19" Type="http://schemas.openxmlformats.org/officeDocument/2006/relationships/hyperlink" Target="http://www2.camara.leg.br/%20camaranoticias/noticias/SEGURANCA/497683-ESPECIALISTAS-APONTAM-PROBLEMAS-DO-SISTEMA-PRISIONAL-BRASILEIRO.html" TargetMode="External"/><Relationship Id="rId4" Type="http://schemas.openxmlformats.org/officeDocument/2006/relationships/settings" Target="settings.xml"/><Relationship Id="rId9" Type="http://schemas.openxmlformats.org/officeDocument/2006/relationships/hyperlink" Target="http://agenciabrasil.ebc.com.br/direitos-humanos/noticia/2017-01/human-rights-watch-diz-que-brasil-precisa-retomar-controle-do" TargetMode="External"/><Relationship Id="rId14" Type="http://schemas.openxmlformats.org/officeDocument/2006/relationships/hyperlink" Target="http://agenciabrasil.ebc.com.br/direitoshumanos/noticia/2017-01/human-rights-watch-diz-que-brasil-precisa-retomar-controle-do%3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I&#8211;patiramalde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4988</Words>
  <Characters>26941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2</cp:revision>
  <dcterms:created xsi:type="dcterms:W3CDTF">2019-01-25T20:07:00Z</dcterms:created>
  <dcterms:modified xsi:type="dcterms:W3CDTF">2019-01-25T20:07:00Z</dcterms:modified>
</cp:coreProperties>
</file>